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DC" w:rsidRDefault="004600DC">
      <w:pPr>
        <w:widowControl w:val="0"/>
        <w:spacing w:after="120" w:line="240" w:lineRule="auto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</w:p>
    <w:p w:rsidR="004600DC" w:rsidRDefault="00AC6718">
      <w:pPr>
        <w:widowControl w:val="0"/>
        <w:spacing w:after="12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Carta de recomendación</w:t>
      </w:r>
    </w:p>
    <w:p w:rsidR="004600DC" w:rsidRDefault="004600DC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9240" w:type="dxa"/>
        <w:tblInd w:w="180" w:type="dxa"/>
        <w:tblLayout w:type="fixed"/>
        <w:tblLook w:val="0400" w:firstRow="0" w:lastRow="0" w:firstColumn="0" w:lastColumn="0" w:noHBand="0" w:noVBand="1"/>
      </w:tblPr>
      <w:tblGrid>
        <w:gridCol w:w="9240"/>
      </w:tblGrid>
      <w:tr w:rsidR="004600DC">
        <w:tc>
          <w:tcPr>
            <w:tcW w:w="9240" w:type="dxa"/>
          </w:tcPr>
          <w:p w:rsidR="004600DC" w:rsidRDefault="004600DC">
            <w:pPr>
              <w:jc w:val="center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</w:p>
        </w:tc>
      </w:tr>
    </w:tbl>
    <w:p w:rsidR="004600DC" w:rsidRDefault="00AC6718">
      <w:pPr>
        <w:jc w:val="both"/>
      </w:pPr>
      <w:r>
        <w:t>Sr/a. re comendador/a:</w:t>
      </w:r>
    </w:p>
    <w:p w:rsidR="004600DC" w:rsidRDefault="004600DC">
      <w:pPr>
        <w:jc w:val="both"/>
      </w:pPr>
    </w:p>
    <w:p w:rsidR="004600DC" w:rsidRDefault="00AC6718" w:rsidP="001F5027">
      <w:pPr>
        <w:jc w:val="both"/>
      </w:pPr>
      <w:r>
        <w:t>Le rogamos que informe con detalle acerca de las fortalezas y d</w:t>
      </w:r>
      <w:r w:rsidR="001F5027">
        <w:t>ebilidades de el/la candidato/a</w:t>
      </w:r>
      <w:r>
        <w:t xml:space="preserve"> para </w:t>
      </w:r>
      <w:r w:rsidR="001F5027">
        <w:t>ejercer tutorías</w:t>
      </w:r>
      <w:r>
        <w:t xml:space="preserve"> entre pares.</w:t>
      </w:r>
    </w:p>
    <w:p w:rsidR="004600DC" w:rsidRDefault="00AC6718" w:rsidP="001F5027">
      <w:pPr>
        <w:jc w:val="both"/>
      </w:pPr>
      <w:r>
        <w:t>Las opiniones fundamentadas que usted entregue serán de importancia para el análisis de los comités de expertos en el proceso de selección de postulantes.</w:t>
      </w:r>
    </w:p>
    <w:p w:rsidR="004600DC" w:rsidRDefault="00AC6718" w:rsidP="001F5027">
      <w:pPr>
        <w:jc w:val="both"/>
      </w:pPr>
      <w:r>
        <w:t>Usted puede extenderse en el espacio que estime necesario para presentar con claridad sus respuestas.</w:t>
      </w:r>
    </w:p>
    <w:p w:rsidR="004600DC" w:rsidRDefault="00AC6718">
      <w:pPr>
        <w:jc w:val="both"/>
      </w:pPr>
      <w:r>
        <w:t xml:space="preserve">Este documento tiene </w:t>
      </w:r>
      <w:r>
        <w:rPr>
          <w:b/>
        </w:rPr>
        <w:t>carácter confidencial</w:t>
      </w:r>
      <w:r>
        <w:t>.</w:t>
      </w:r>
    </w:p>
    <w:p w:rsidR="001F5027" w:rsidRDefault="001F5027">
      <w:pPr>
        <w:jc w:val="both"/>
      </w:pPr>
    </w:p>
    <w:tbl>
      <w:tblPr>
        <w:tblStyle w:val="a0"/>
        <w:tblW w:w="71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69"/>
        <w:gridCol w:w="3826"/>
      </w:tblGrid>
      <w:tr w:rsidR="004600DC">
        <w:tc>
          <w:tcPr>
            <w:tcW w:w="3369" w:type="dxa"/>
          </w:tcPr>
          <w:p w:rsidR="004600DC" w:rsidRDefault="00AC6718">
            <w:pPr>
              <w:jc w:val="both"/>
              <w:rPr>
                <w:b/>
              </w:rPr>
            </w:pPr>
            <w:r>
              <w:rPr>
                <w:b/>
              </w:rPr>
              <w:t>NOMBRE COMPLETO DE EL/LA POSTULANTE QUE RECOMIENDA:</w:t>
            </w:r>
            <w:r>
              <w:rPr>
                <w:b/>
                <w:u w:val="single"/>
              </w:rPr>
              <w:t xml:space="preserve">                                                                        </w:t>
            </w:r>
            <w:r>
              <w:rPr>
                <w:b/>
              </w:rPr>
              <w:t xml:space="preserve">        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600DC" w:rsidRDefault="004600DC">
            <w:pPr>
              <w:jc w:val="both"/>
              <w:rPr>
                <w:b/>
              </w:rPr>
            </w:pPr>
          </w:p>
          <w:p w:rsidR="004600DC" w:rsidRDefault="004600DC">
            <w:pPr>
              <w:jc w:val="both"/>
              <w:rPr>
                <w:b/>
              </w:rPr>
            </w:pPr>
          </w:p>
        </w:tc>
      </w:tr>
    </w:tbl>
    <w:p w:rsidR="004600DC" w:rsidRDefault="00AC6718">
      <w:pPr>
        <w:jc w:val="both"/>
      </w:pPr>
      <w:r>
        <w:br/>
      </w:r>
    </w:p>
    <w:p w:rsidR="004600DC" w:rsidRDefault="00AC6718">
      <w:pPr>
        <w:jc w:val="both"/>
        <w:rPr>
          <w:b/>
        </w:rPr>
      </w:pPr>
      <w:r>
        <w:rPr>
          <w:b/>
        </w:rPr>
        <w:t>ANTECEDENTES PERSONALES (RECOMENDADOR/A):</w:t>
      </w:r>
    </w:p>
    <w:tbl>
      <w:tblPr>
        <w:tblStyle w:val="a1"/>
        <w:tblW w:w="9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33"/>
        <w:gridCol w:w="2126"/>
        <w:gridCol w:w="751"/>
      </w:tblGrid>
      <w:tr w:rsidR="004600DC"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DC" w:rsidRDefault="00AC6718" w:rsidP="001F5027">
            <w:pPr>
              <w:spacing w:line="276" w:lineRule="auto"/>
            </w:pPr>
            <w:r>
              <w:t xml:space="preserve">Nombre: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27" w:rsidRDefault="00AC6718" w:rsidP="001F5027">
            <w:pPr>
              <w:spacing w:line="276" w:lineRule="auto"/>
            </w:pPr>
            <w:r>
              <w:t>RUT: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DC" w:rsidRDefault="004600DC">
            <w:pPr>
              <w:spacing w:line="276" w:lineRule="auto"/>
            </w:pPr>
          </w:p>
        </w:tc>
      </w:tr>
      <w:tr w:rsidR="004600DC"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DC" w:rsidRDefault="00AC6718">
            <w:pPr>
              <w:spacing w:line="276" w:lineRule="auto"/>
            </w:pPr>
            <w:r>
              <w:t>Pasaporte:</w:t>
            </w:r>
          </w:p>
        </w:tc>
      </w:tr>
      <w:tr w:rsidR="004600DC"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DC" w:rsidRDefault="00AC6718" w:rsidP="001F5027">
            <w:pPr>
              <w:spacing w:line="276" w:lineRule="auto"/>
            </w:pPr>
            <w:r>
              <w:t xml:space="preserve">Nacionalidad: </w:t>
            </w:r>
          </w:p>
        </w:tc>
      </w:tr>
      <w:tr w:rsidR="004600DC"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DC" w:rsidRDefault="00AC6718" w:rsidP="001F5027">
            <w:pPr>
              <w:spacing w:line="276" w:lineRule="auto"/>
            </w:pPr>
            <w:r>
              <w:t xml:space="preserve">Grado Académico:  </w:t>
            </w:r>
          </w:p>
        </w:tc>
      </w:tr>
      <w:tr w:rsidR="004600DC"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DC" w:rsidRDefault="00AC6718" w:rsidP="001F5027">
            <w:pPr>
              <w:spacing w:line="276" w:lineRule="auto"/>
            </w:pPr>
            <w:r>
              <w:t xml:space="preserve">Lugar de Trabajo: </w:t>
            </w:r>
          </w:p>
        </w:tc>
      </w:tr>
      <w:tr w:rsidR="004600DC"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DC" w:rsidRDefault="00AC6718" w:rsidP="001F5027">
            <w:pPr>
              <w:spacing w:line="276" w:lineRule="auto"/>
            </w:pPr>
            <w:r>
              <w:t xml:space="preserve">Función Desempeñada (Cargo): </w:t>
            </w:r>
          </w:p>
        </w:tc>
      </w:tr>
      <w:tr w:rsidR="004600DC"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DC" w:rsidRDefault="00AC6718" w:rsidP="001F5027">
            <w:pPr>
              <w:spacing w:line="276" w:lineRule="auto"/>
            </w:pPr>
            <w:r>
              <w:t xml:space="preserve">Dirección: 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DC" w:rsidRDefault="00AC6718" w:rsidP="001F5027">
            <w:pPr>
              <w:spacing w:line="276" w:lineRule="auto"/>
            </w:pPr>
            <w:r>
              <w:t xml:space="preserve">Ciudad: </w:t>
            </w:r>
          </w:p>
        </w:tc>
      </w:tr>
      <w:tr w:rsidR="004600DC"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DC" w:rsidRDefault="00AC6718" w:rsidP="001F5027">
            <w:pPr>
              <w:spacing w:line="276" w:lineRule="auto"/>
            </w:pPr>
            <w:r>
              <w:t xml:space="preserve">Teléfono: </w:t>
            </w:r>
          </w:p>
        </w:tc>
      </w:tr>
      <w:tr w:rsidR="004600DC"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DC" w:rsidRDefault="00AC6718" w:rsidP="001F5027">
            <w:pPr>
              <w:spacing w:line="276" w:lineRule="auto"/>
            </w:pPr>
            <w:r>
              <w:t xml:space="preserve">Correo electrónico: </w:t>
            </w:r>
          </w:p>
        </w:tc>
      </w:tr>
    </w:tbl>
    <w:p w:rsidR="004600DC" w:rsidRDefault="004600DC"/>
    <w:p w:rsidR="004600DC" w:rsidRDefault="004600DC"/>
    <w:tbl>
      <w:tblPr>
        <w:tblStyle w:val="a2"/>
        <w:tblW w:w="95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4"/>
      </w:tblGrid>
      <w:tr w:rsidR="004600DC">
        <w:trPr>
          <w:trHeight w:val="345"/>
        </w:trPr>
        <w:tc>
          <w:tcPr>
            <w:tcW w:w="9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600DC" w:rsidRDefault="00AC6718">
            <w:pPr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¿Hace cuánto tiempo y en qué condición conoce a el/la postulante?</w:t>
            </w:r>
          </w:p>
        </w:tc>
      </w:tr>
      <w:tr w:rsidR="004600DC">
        <w:trPr>
          <w:trHeight w:val="870"/>
        </w:trPr>
        <w:tc>
          <w:tcPr>
            <w:tcW w:w="9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DC" w:rsidRDefault="004600DC"/>
          <w:p w:rsidR="004600DC" w:rsidRDefault="004600DC" w:rsidP="001F5027"/>
        </w:tc>
      </w:tr>
    </w:tbl>
    <w:p w:rsidR="004600DC" w:rsidRDefault="004600DC"/>
    <w:tbl>
      <w:tblPr>
        <w:tblStyle w:val="a3"/>
        <w:tblW w:w="95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4"/>
      </w:tblGrid>
      <w:tr w:rsidR="004600DC">
        <w:trPr>
          <w:trHeight w:val="285"/>
        </w:trPr>
        <w:tc>
          <w:tcPr>
            <w:tcW w:w="9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600DC" w:rsidRDefault="00AC6718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  <w:t>¿Qué relación(es) de estudio, trabajo u otra(s) relevante(s) ha tenido usted con el/la postulante?</w:t>
            </w:r>
          </w:p>
        </w:tc>
      </w:tr>
      <w:tr w:rsidR="004600DC">
        <w:trPr>
          <w:trHeight w:val="855"/>
        </w:trPr>
        <w:tc>
          <w:tcPr>
            <w:tcW w:w="9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DC" w:rsidRDefault="004600DC"/>
        </w:tc>
      </w:tr>
    </w:tbl>
    <w:p w:rsidR="004600DC" w:rsidRDefault="004600DC"/>
    <w:tbl>
      <w:tblPr>
        <w:tblStyle w:val="a4"/>
        <w:tblW w:w="954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544"/>
      </w:tblGrid>
      <w:tr w:rsidR="004600DC">
        <w:trPr>
          <w:trHeight w:val="895"/>
        </w:trPr>
        <w:tc>
          <w:tcPr>
            <w:tcW w:w="9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600DC" w:rsidRDefault="00AC6718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</w:rPr>
              <w:tab/>
              <w:t>Califique a el/la postulante en las siguientes características, en la escala de 1 a 7 (uno a siete), siendo siete la nota máxima y usando sólo números enteros (anote NC cuando Ud. no conozca dicha característica en la persona).</w:t>
            </w:r>
          </w:p>
        </w:tc>
      </w:tr>
      <w:tr w:rsidR="004600DC">
        <w:trPr>
          <w:trHeight w:val="2070"/>
        </w:trPr>
        <w:tc>
          <w:tcPr>
            <w:tcW w:w="9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DC" w:rsidRDefault="00460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  <w:tbl>
            <w:tblPr>
              <w:tblStyle w:val="a5"/>
              <w:tblW w:w="820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31"/>
              <w:gridCol w:w="1961"/>
              <w:gridCol w:w="2214"/>
            </w:tblGrid>
            <w:tr w:rsidR="004600DC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4600DC" w:rsidRDefault="00AC6718">
                  <w:pPr>
                    <w:rPr>
                      <w:b/>
                    </w:rPr>
                  </w:pPr>
                  <w:r>
                    <w:rPr>
                      <w:b/>
                    </w:rPr>
                    <w:t>Característica</w:t>
                  </w:r>
                </w:p>
              </w:tc>
              <w:tc>
                <w:tcPr>
                  <w:tcW w:w="1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4600DC" w:rsidRDefault="00AC671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Nota de 1 a 7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4600DC" w:rsidRDefault="00AC671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Comentarios</w:t>
                  </w:r>
                </w:p>
              </w:tc>
            </w:tr>
            <w:tr w:rsidR="004600DC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00DC" w:rsidRDefault="00AC6718">
                  <w:r>
                    <w:t>Capacidad intelectual/creatividad</w:t>
                  </w:r>
                </w:p>
              </w:tc>
              <w:tc>
                <w:tcPr>
                  <w:tcW w:w="1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4600DC" w:rsidRDefault="004600DC">
                  <w:pPr>
                    <w:jc w:val="center"/>
                  </w:pP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4600DC" w:rsidRDefault="004600DC">
                  <w:pPr>
                    <w:jc w:val="center"/>
                  </w:pPr>
                </w:p>
              </w:tc>
            </w:tr>
            <w:tr w:rsidR="004600DC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00DC" w:rsidRDefault="00AC6718">
                  <w:r>
                    <w:t>Autonomía en la creación/trabajo</w:t>
                  </w:r>
                </w:p>
              </w:tc>
              <w:tc>
                <w:tcPr>
                  <w:tcW w:w="1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4600DC" w:rsidRDefault="004600DC">
                  <w:pPr>
                    <w:jc w:val="center"/>
                  </w:pP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4600DC" w:rsidRDefault="004600DC">
                  <w:pPr>
                    <w:jc w:val="center"/>
                  </w:pPr>
                </w:p>
              </w:tc>
            </w:tr>
            <w:tr w:rsidR="004600DC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00DC" w:rsidRDefault="00AC6718">
                  <w:r>
                    <w:t>Iniciativa y proactividad</w:t>
                  </w:r>
                </w:p>
              </w:tc>
              <w:tc>
                <w:tcPr>
                  <w:tcW w:w="1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4600DC" w:rsidRDefault="004600DC">
                  <w:pPr>
                    <w:jc w:val="center"/>
                  </w:pP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4600DC" w:rsidRDefault="004600DC">
                  <w:pPr>
                    <w:jc w:val="center"/>
                  </w:pPr>
                </w:p>
              </w:tc>
            </w:tr>
            <w:tr w:rsidR="004600DC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00DC" w:rsidRDefault="00AC6718">
                  <w:r>
                    <w:t>Capacidad de identificar problemas y resolverlos</w:t>
                  </w:r>
                </w:p>
              </w:tc>
              <w:tc>
                <w:tcPr>
                  <w:tcW w:w="1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4600DC" w:rsidRDefault="004600DC">
                  <w:pPr>
                    <w:jc w:val="center"/>
                  </w:pP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4600DC" w:rsidRDefault="004600DC">
                  <w:pPr>
                    <w:jc w:val="center"/>
                  </w:pPr>
                </w:p>
              </w:tc>
            </w:tr>
            <w:tr w:rsidR="004600DC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00DC" w:rsidRDefault="00AC6718">
                  <w:r>
                    <w:t xml:space="preserve">Dedicación y perseverancia </w:t>
                  </w:r>
                </w:p>
              </w:tc>
              <w:tc>
                <w:tcPr>
                  <w:tcW w:w="1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4600DC" w:rsidRDefault="004600DC">
                  <w:pPr>
                    <w:jc w:val="center"/>
                  </w:pP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4600DC" w:rsidRDefault="004600DC">
                  <w:pPr>
                    <w:jc w:val="center"/>
                  </w:pPr>
                </w:p>
              </w:tc>
            </w:tr>
            <w:tr w:rsidR="004600DC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00DC" w:rsidRDefault="00AC6718">
                  <w:r>
                    <w:t>Capacidad de trabajo Colaborativo</w:t>
                  </w:r>
                </w:p>
              </w:tc>
              <w:tc>
                <w:tcPr>
                  <w:tcW w:w="1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4600DC" w:rsidRDefault="004600DC">
                  <w:pPr>
                    <w:jc w:val="center"/>
                  </w:pP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4600DC" w:rsidRDefault="004600DC">
                  <w:pPr>
                    <w:jc w:val="center"/>
                  </w:pPr>
                </w:p>
              </w:tc>
            </w:tr>
            <w:tr w:rsidR="004600DC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00DC" w:rsidRDefault="00AC6718">
                  <w:r>
                    <w:t>Habilidades comunicativas</w:t>
                  </w:r>
                </w:p>
              </w:tc>
              <w:tc>
                <w:tcPr>
                  <w:tcW w:w="1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4600DC" w:rsidRDefault="004600DC">
                  <w:pPr>
                    <w:jc w:val="center"/>
                  </w:pP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4600DC" w:rsidRDefault="004600DC">
                  <w:pPr>
                    <w:jc w:val="center"/>
                  </w:pPr>
                </w:p>
              </w:tc>
            </w:tr>
            <w:tr w:rsidR="004600DC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00DC" w:rsidRDefault="00AC6718">
                  <w:r>
                    <w:t>Potencial para desarrollar tutoría académica</w:t>
                  </w:r>
                </w:p>
              </w:tc>
              <w:tc>
                <w:tcPr>
                  <w:tcW w:w="1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4600DC" w:rsidRDefault="004600DC">
                  <w:pPr>
                    <w:jc w:val="center"/>
                  </w:pP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4600DC" w:rsidRDefault="004600DC">
                  <w:pPr>
                    <w:jc w:val="center"/>
                  </w:pPr>
                </w:p>
              </w:tc>
            </w:tr>
          </w:tbl>
          <w:p w:rsidR="004600DC" w:rsidRDefault="004600DC"/>
        </w:tc>
      </w:tr>
    </w:tbl>
    <w:p w:rsidR="004600DC" w:rsidRDefault="004600DC">
      <w:pPr>
        <w:ind w:left="770" w:hanging="770"/>
        <w:rPr>
          <w:b/>
        </w:rPr>
      </w:pPr>
    </w:p>
    <w:p w:rsidR="004600DC" w:rsidRDefault="004600DC">
      <w:pPr>
        <w:ind w:left="770" w:hanging="770"/>
        <w:rPr>
          <w:b/>
        </w:rPr>
      </w:pPr>
    </w:p>
    <w:p w:rsidR="004600DC" w:rsidRDefault="004600DC">
      <w:pPr>
        <w:ind w:left="770" w:hanging="770"/>
        <w:rPr>
          <w:b/>
        </w:rPr>
      </w:pPr>
    </w:p>
    <w:p w:rsidR="004600DC" w:rsidRDefault="004600DC">
      <w:pPr>
        <w:ind w:left="770" w:hanging="770"/>
        <w:rPr>
          <w:b/>
        </w:rPr>
      </w:pPr>
    </w:p>
    <w:p w:rsidR="004600DC" w:rsidRDefault="004600DC">
      <w:pPr>
        <w:ind w:left="770" w:hanging="770"/>
        <w:rPr>
          <w:b/>
        </w:rPr>
      </w:pPr>
    </w:p>
    <w:p w:rsidR="004600DC" w:rsidRDefault="004600DC">
      <w:pPr>
        <w:ind w:left="770" w:hanging="770"/>
        <w:rPr>
          <w:b/>
        </w:rPr>
      </w:pPr>
    </w:p>
    <w:p w:rsidR="004600DC" w:rsidRDefault="004600DC">
      <w:pPr>
        <w:ind w:left="770" w:hanging="770"/>
        <w:rPr>
          <w:b/>
        </w:rPr>
      </w:pPr>
    </w:p>
    <w:tbl>
      <w:tblPr>
        <w:tblStyle w:val="a6"/>
        <w:tblW w:w="96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12"/>
      </w:tblGrid>
      <w:tr w:rsidR="004600DC">
        <w:trPr>
          <w:trHeight w:val="426"/>
        </w:trPr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600DC" w:rsidRDefault="00AC6718">
            <w:pPr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  <w:t>Evaluación General, comentarios u observaciones respecto de el/la postulante.</w:t>
            </w:r>
          </w:p>
        </w:tc>
      </w:tr>
      <w:tr w:rsidR="004600DC">
        <w:trPr>
          <w:trHeight w:val="2774"/>
        </w:trPr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DC" w:rsidRDefault="004600DC" w:rsidP="001F5027"/>
        </w:tc>
      </w:tr>
    </w:tbl>
    <w:p w:rsidR="004600DC" w:rsidRDefault="004600DC">
      <w:pPr>
        <w:ind w:left="770" w:hanging="770"/>
        <w:rPr>
          <w:b/>
        </w:rPr>
      </w:pPr>
    </w:p>
    <w:tbl>
      <w:tblPr>
        <w:tblStyle w:val="a7"/>
        <w:tblW w:w="96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240"/>
      </w:tblGrid>
      <w:tr w:rsidR="004600DC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600DC" w:rsidRDefault="00AC6718">
            <w:pPr>
              <w:rPr>
                <w:b/>
              </w:rPr>
            </w:pPr>
            <w:r>
              <w:rPr>
                <w:b/>
              </w:rPr>
              <w:t>5.-</w:t>
            </w:r>
            <w:r>
              <w:rPr>
                <w:b/>
              </w:rPr>
              <w:tab/>
              <w:t>Indicar con una equis “X” la alternativa que más corresponda:</w:t>
            </w:r>
          </w:p>
        </w:tc>
      </w:tr>
      <w:tr w:rsidR="004600DC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DC" w:rsidRDefault="00AC6718">
            <w:r>
              <w:t>NO recomiendo a el/la postulante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DC" w:rsidRDefault="004600DC">
            <w:pPr>
              <w:rPr>
                <w:b/>
              </w:rPr>
            </w:pPr>
          </w:p>
        </w:tc>
      </w:tr>
      <w:tr w:rsidR="004600DC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DC" w:rsidRDefault="00AC6718">
            <w:r>
              <w:t>Recomiendo a el/la postulante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DC" w:rsidRDefault="004600DC">
            <w:pPr>
              <w:rPr>
                <w:b/>
              </w:rPr>
            </w:pPr>
          </w:p>
        </w:tc>
      </w:tr>
      <w:tr w:rsidR="004600DC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DC" w:rsidRDefault="00AC6718">
            <w:r>
              <w:t>Recomiendo decididamente a el/la postulante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DC" w:rsidRDefault="004600DC">
            <w:pPr>
              <w:jc w:val="center"/>
              <w:rPr>
                <w:b/>
              </w:rPr>
            </w:pPr>
          </w:p>
        </w:tc>
      </w:tr>
    </w:tbl>
    <w:p w:rsidR="004600DC" w:rsidRDefault="004600DC">
      <w:pPr>
        <w:ind w:left="770" w:hanging="770"/>
        <w:rPr>
          <w:b/>
        </w:rPr>
      </w:pPr>
    </w:p>
    <w:p w:rsidR="004600DC" w:rsidRDefault="004600DC">
      <w:pPr>
        <w:ind w:left="770" w:hanging="770"/>
        <w:rPr>
          <w:b/>
        </w:rPr>
      </w:pPr>
    </w:p>
    <w:p w:rsidR="004600DC" w:rsidRDefault="004600DC">
      <w:pPr>
        <w:ind w:left="770" w:hanging="770"/>
        <w:rPr>
          <w:b/>
        </w:rPr>
      </w:pPr>
    </w:p>
    <w:p w:rsidR="004600DC" w:rsidRDefault="004600DC">
      <w:pPr>
        <w:ind w:left="770" w:hanging="770"/>
        <w:rPr>
          <w:b/>
        </w:rPr>
      </w:pPr>
    </w:p>
    <w:p w:rsidR="004600DC" w:rsidRDefault="004600DC">
      <w:pPr>
        <w:ind w:left="770" w:hanging="770"/>
        <w:rPr>
          <w:b/>
        </w:rPr>
      </w:pPr>
    </w:p>
    <w:p w:rsidR="004600DC" w:rsidRDefault="004600DC">
      <w:pPr>
        <w:ind w:left="770" w:hanging="770"/>
        <w:rPr>
          <w:b/>
        </w:rPr>
      </w:pPr>
    </w:p>
    <w:p w:rsidR="004600DC" w:rsidRDefault="00AC6718">
      <w:pPr>
        <w:ind w:left="770" w:hanging="770"/>
        <w:rPr>
          <w:b/>
        </w:rPr>
      </w:pPr>
      <w:r>
        <w:rPr>
          <w:noProof/>
        </w:rPr>
        <mc:AlternateContent>
          <mc:Choice Requires="wpg">
            <w:drawing>
              <wp:anchor distT="4294967294" distB="4294967294" distL="114300" distR="114300" simplePos="0" relativeHeight="251659264" behindDoc="0" locked="0" layoutInCell="1" hidden="0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132095</wp:posOffset>
                </wp:positionV>
                <wp:extent cx="2165350" cy="12700"/>
                <wp:effectExtent l="0" t="0" r="0" b="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63325" y="3780000"/>
                          <a:ext cx="21653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132095</wp:posOffset>
                </wp:positionV>
                <wp:extent cx="2165350" cy="12700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600DC" w:rsidRDefault="00AC6718">
      <w:pPr>
        <w:ind w:left="770" w:hanging="770"/>
        <w:jc w:val="center"/>
      </w:pPr>
      <w:r>
        <w:t>(NOMBRE, APELLIDOS Y FIRMA, TIMBRE)</w:t>
      </w:r>
    </w:p>
    <w:p w:rsidR="004600DC" w:rsidRDefault="004600DC">
      <w:pPr>
        <w:ind w:left="770" w:hanging="770"/>
        <w:jc w:val="center"/>
        <w:rPr>
          <w:rFonts w:ascii="Arial" w:eastAsia="Arial" w:hAnsi="Arial" w:cs="Arial"/>
        </w:rPr>
      </w:pPr>
    </w:p>
    <w:p w:rsidR="004600DC" w:rsidRDefault="004600DC">
      <w:pPr>
        <w:spacing w:after="0" w:line="240" w:lineRule="auto"/>
        <w:jc w:val="both"/>
        <w:rPr>
          <w:rFonts w:ascii="Arial" w:eastAsia="Arial" w:hAnsi="Arial" w:cs="Arial"/>
        </w:rPr>
      </w:pPr>
    </w:p>
    <w:p w:rsidR="004600DC" w:rsidRDefault="004600DC">
      <w:pPr>
        <w:spacing w:after="0" w:line="240" w:lineRule="auto"/>
        <w:jc w:val="both"/>
        <w:rPr>
          <w:rFonts w:ascii="Arial" w:eastAsia="Arial" w:hAnsi="Arial" w:cs="Arial"/>
        </w:rPr>
      </w:pPr>
    </w:p>
    <w:p w:rsidR="004600DC" w:rsidRDefault="004600DC">
      <w:pPr>
        <w:spacing w:after="0" w:line="240" w:lineRule="auto"/>
        <w:jc w:val="both"/>
        <w:rPr>
          <w:rFonts w:ascii="Arial" w:eastAsia="Arial" w:hAnsi="Arial" w:cs="Arial"/>
        </w:rPr>
      </w:pPr>
    </w:p>
    <w:sectPr w:rsidR="004600DC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FF" w:rsidRDefault="000566FF">
      <w:pPr>
        <w:spacing w:after="0" w:line="240" w:lineRule="auto"/>
      </w:pPr>
      <w:r>
        <w:separator/>
      </w:r>
    </w:p>
  </w:endnote>
  <w:endnote w:type="continuationSeparator" w:id="0">
    <w:p w:rsidR="000566FF" w:rsidRDefault="000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0DC" w:rsidRDefault="00AC67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F14A8">
      <w:rPr>
        <w:noProof/>
        <w:color w:val="000000"/>
      </w:rPr>
      <w:t>2</w:t>
    </w:r>
    <w:r>
      <w:rPr>
        <w:color w:val="000000"/>
      </w:rPr>
      <w:fldChar w:fldCharType="end"/>
    </w:r>
  </w:p>
  <w:p w:rsidR="004600DC" w:rsidRDefault="004600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FF" w:rsidRDefault="000566FF">
      <w:pPr>
        <w:spacing w:after="0" w:line="240" w:lineRule="auto"/>
      </w:pPr>
      <w:r>
        <w:separator/>
      </w:r>
    </w:p>
  </w:footnote>
  <w:footnote w:type="continuationSeparator" w:id="0">
    <w:p w:rsidR="000566FF" w:rsidRDefault="00056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0DC" w:rsidRDefault="001F50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b/>
        <w:noProof/>
        <w:color w:val="000000"/>
        <w:sz w:val="32"/>
        <w:szCs w:val="32"/>
      </w:rPr>
      <w:drawing>
        <wp:inline distT="0" distB="0" distL="0" distR="0" wp14:anchorId="43844C4B" wp14:editId="456FA36D">
          <wp:extent cx="5971540" cy="753745"/>
          <wp:effectExtent l="0" t="0" r="0" b="0"/>
          <wp:docPr id="6" name="image1.png" descr="C:\Users\Convenio\Desktop\logos UAE\upla_uae_pace-trans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Convenio\Desktop\logos UAE\upla_uae_pace-trans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1540" cy="753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DC"/>
    <w:rsid w:val="000566FF"/>
    <w:rsid w:val="001F5027"/>
    <w:rsid w:val="003F14A8"/>
    <w:rsid w:val="004600DC"/>
    <w:rsid w:val="00AC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DD"/>
  </w:style>
  <w:style w:type="paragraph" w:styleId="Ttulo1">
    <w:name w:val="heading 1"/>
    <w:basedOn w:val="Normal"/>
    <w:next w:val="Normal"/>
    <w:link w:val="Ttulo1Car"/>
    <w:uiPriority w:val="9"/>
    <w:qFormat/>
    <w:rsid w:val="00A67E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67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EA1"/>
  </w:style>
  <w:style w:type="paragraph" w:styleId="Piedepgina">
    <w:name w:val="footer"/>
    <w:basedOn w:val="Normal"/>
    <w:link w:val="PiedepginaCar"/>
    <w:uiPriority w:val="99"/>
    <w:unhideWhenUsed/>
    <w:rsid w:val="00A67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EA1"/>
  </w:style>
  <w:style w:type="paragraph" w:styleId="Prrafodelista">
    <w:name w:val="List Paragraph"/>
    <w:basedOn w:val="Normal"/>
    <w:uiPriority w:val="34"/>
    <w:qFormat/>
    <w:rsid w:val="00A67E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7E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A67EA1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A67EA1"/>
    <w:pPr>
      <w:spacing w:after="100"/>
      <w:ind w:left="220"/>
    </w:pPr>
    <w:rPr>
      <w:rFonts w:eastAsiaTheme="minorEastAsia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5C728B"/>
    <w:pPr>
      <w:tabs>
        <w:tab w:val="left" w:pos="709"/>
        <w:tab w:val="right" w:leader="dot" w:pos="9394"/>
      </w:tabs>
      <w:spacing w:after="100"/>
    </w:pPr>
    <w:rPr>
      <w:rFonts w:eastAsiaTheme="minorEastAsia"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A67EA1"/>
    <w:pPr>
      <w:spacing w:after="100"/>
      <w:ind w:left="440"/>
    </w:pPr>
    <w:rPr>
      <w:rFonts w:eastAsiaTheme="minorEastAsia" w:cs="Times New Roman"/>
    </w:rPr>
  </w:style>
  <w:style w:type="character" w:styleId="Hipervnculo">
    <w:name w:val="Hyperlink"/>
    <w:basedOn w:val="Fuentedeprrafopredeter"/>
    <w:uiPriority w:val="99"/>
    <w:unhideWhenUsed/>
    <w:rsid w:val="00A67EA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nhideWhenUsed/>
    <w:rsid w:val="00B2731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73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73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73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731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7314"/>
    <w:rPr>
      <w:rFonts w:ascii="Segoe UI" w:hAnsi="Segoe UI" w:cs="Segoe UI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B04CB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Tablaconcuadrcula">
    <w:name w:val="Table Grid"/>
    <w:basedOn w:val="Tablanormal"/>
    <w:uiPriority w:val="39"/>
    <w:rsid w:val="0081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09C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DD"/>
  </w:style>
  <w:style w:type="paragraph" w:styleId="Ttulo1">
    <w:name w:val="heading 1"/>
    <w:basedOn w:val="Normal"/>
    <w:next w:val="Normal"/>
    <w:link w:val="Ttulo1Car"/>
    <w:uiPriority w:val="9"/>
    <w:qFormat/>
    <w:rsid w:val="00A67E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67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EA1"/>
  </w:style>
  <w:style w:type="paragraph" w:styleId="Piedepgina">
    <w:name w:val="footer"/>
    <w:basedOn w:val="Normal"/>
    <w:link w:val="PiedepginaCar"/>
    <w:uiPriority w:val="99"/>
    <w:unhideWhenUsed/>
    <w:rsid w:val="00A67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EA1"/>
  </w:style>
  <w:style w:type="paragraph" w:styleId="Prrafodelista">
    <w:name w:val="List Paragraph"/>
    <w:basedOn w:val="Normal"/>
    <w:uiPriority w:val="34"/>
    <w:qFormat/>
    <w:rsid w:val="00A67E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7E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A67EA1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A67EA1"/>
    <w:pPr>
      <w:spacing w:after="100"/>
      <w:ind w:left="220"/>
    </w:pPr>
    <w:rPr>
      <w:rFonts w:eastAsiaTheme="minorEastAsia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5C728B"/>
    <w:pPr>
      <w:tabs>
        <w:tab w:val="left" w:pos="709"/>
        <w:tab w:val="right" w:leader="dot" w:pos="9394"/>
      </w:tabs>
      <w:spacing w:after="100"/>
    </w:pPr>
    <w:rPr>
      <w:rFonts w:eastAsiaTheme="minorEastAsia"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A67EA1"/>
    <w:pPr>
      <w:spacing w:after="100"/>
      <w:ind w:left="440"/>
    </w:pPr>
    <w:rPr>
      <w:rFonts w:eastAsiaTheme="minorEastAsia" w:cs="Times New Roman"/>
    </w:rPr>
  </w:style>
  <w:style w:type="character" w:styleId="Hipervnculo">
    <w:name w:val="Hyperlink"/>
    <w:basedOn w:val="Fuentedeprrafopredeter"/>
    <w:uiPriority w:val="99"/>
    <w:unhideWhenUsed/>
    <w:rsid w:val="00A67EA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nhideWhenUsed/>
    <w:rsid w:val="00B2731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73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73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73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731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7314"/>
    <w:rPr>
      <w:rFonts w:ascii="Segoe UI" w:hAnsi="Segoe UI" w:cs="Segoe UI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B04CB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Tablaconcuadrcula">
    <w:name w:val="Table Grid"/>
    <w:basedOn w:val="Tablanormal"/>
    <w:uiPriority w:val="39"/>
    <w:rsid w:val="0081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09C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uyoZZ7MF6xit/2SmPESQts9PvA==">AMUW2mW8Czf/iXiihHy9QoiPWqkPxLh4nX6OQAOkgkAG46qtTC9dXqmPHWZ1HdrE8p6miWw4nPHR8rqkdY2CSkWzoYlT1LbF74OilViZeh8fgHXVL30CYEY=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Reyes Bozo</dc:creator>
  <cp:lastModifiedBy>Admin</cp:lastModifiedBy>
  <cp:revision>2</cp:revision>
  <dcterms:created xsi:type="dcterms:W3CDTF">2021-08-20T15:04:00Z</dcterms:created>
  <dcterms:modified xsi:type="dcterms:W3CDTF">2021-08-20T15:04:00Z</dcterms:modified>
</cp:coreProperties>
</file>