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E021A" w14:textId="77777777" w:rsidR="00B112F1" w:rsidRDefault="00421BF5">
      <w:pPr>
        <w:rPr>
          <w:rFonts w:ascii="Calibri" w:eastAsia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ANEXOS</w:t>
      </w:r>
    </w:p>
    <w:p w14:paraId="0333668E" w14:textId="77777777" w:rsidR="00B112F1" w:rsidRDefault="00B112F1">
      <w:pPr>
        <w:rPr>
          <w:rFonts w:ascii="Calibri" w:eastAsia="Calibri" w:hAnsi="Calibri" w:cs="Calibri"/>
          <w:b/>
          <w:sz w:val="28"/>
          <w:szCs w:val="28"/>
        </w:rPr>
      </w:pPr>
    </w:p>
    <w:p w14:paraId="65F21785" w14:textId="77777777" w:rsidR="00B112F1" w:rsidRDefault="00421BF5">
      <w:pPr>
        <w:ind w:right="62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ANEXO 1. FORMULARIO PRESENTACIÓN DEL PROYECTO DE EDICIÓN</w:t>
      </w:r>
    </w:p>
    <w:p w14:paraId="137D4388" w14:textId="77777777" w:rsidR="00B112F1" w:rsidRDefault="00B112F1">
      <w:pPr>
        <w:ind w:right="629"/>
        <w:rPr>
          <w:rFonts w:ascii="Calibri" w:eastAsia="Calibri" w:hAnsi="Calibri" w:cs="Calibri"/>
          <w:b/>
          <w:sz w:val="28"/>
          <w:szCs w:val="28"/>
        </w:rPr>
      </w:pPr>
    </w:p>
    <w:p w14:paraId="47946656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1. Identificación del </w:t>
      </w:r>
      <w:r>
        <w:rPr>
          <w:rFonts w:ascii="Calibri" w:eastAsia="Calibri" w:hAnsi="Calibri" w:cs="Calibri"/>
          <w:b/>
          <w:sz w:val="24"/>
          <w:szCs w:val="24"/>
        </w:rPr>
        <w:t>autor/res</w:t>
      </w:r>
    </w:p>
    <w:p w14:paraId="2326D858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</w:rPr>
      </w:pPr>
    </w:p>
    <w:p w14:paraId="24467F69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1- Nombre del académico/a autor representante: </w:t>
      </w:r>
    </w:p>
    <w:p w14:paraId="3F92B803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RUT:</w:t>
      </w:r>
    </w:p>
    <w:p w14:paraId="7AAA0EE6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Jornada Laboral:</w:t>
      </w:r>
    </w:p>
    <w:p w14:paraId="690A7627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Facultad: </w:t>
      </w:r>
    </w:p>
    <w:p w14:paraId="5163A5E3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>Departamento/Línea prioritaria:</w:t>
      </w:r>
    </w:p>
    <w:p w14:paraId="76DFC8A2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Sede/Campus: </w:t>
      </w:r>
    </w:p>
    <w:p w14:paraId="0220E086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Fono contacto: </w:t>
      </w:r>
    </w:p>
    <w:p w14:paraId="425216EC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Correo electrónico: </w:t>
      </w:r>
    </w:p>
    <w:p w14:paraId="624635F3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3A90906E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2.- Nombre del/los académicos/as </w:t>
      </w:r>
      <w:proofErr w:type="spellStart"/>
      <w:r>
        <w:rPr>
          <w:rFonts w:ascii="Calibri" w:eastAsia="Calibri" w:hAnsi="Calibri" w:cs="Calibri"/>
        </w:rPr>
        <w:t>co</w:t>
      </w:r>
      <w:proofErr w:type="spellEnd"/>
      <w:r>
        <w:rPr>
          <w:rFonts w:ascii="Calibri" w:eastAsia="Calibri" w:hAnsi="Calibri" w:cs="Calibri"/>
        </w:rPr>
        <w:t>-autores</w:t>
      </w:r>
    </w:p>
    <w:p w14:paraId="5701AE0A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RUT:</w:t>
      </w:r>
    </w:p>
    <w:p w14:paraId="767EACEA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Jornada Laboral:</w:t>
      </w:r>
    </w:p>
    <w:p w14:paraId="74BC93CD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Facultad: </w:t>
      </w:r>
    </w:p>
    <w:p w14:paraId="017F16FD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>Departamento/Línea prioritaria:</w:t>
      </w:r>
    </w:p>
    <w:p w14:paraId="03A1909A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Sede/Campus: </w:t>
      </w:r>
    </w:p>
    <w:p w14:paraId="68350942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Fono contacto: </w:t>
      </w:r>
    </w:p>
    <w:p w14:paraId="55B11FD8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Correo electrónico: </w:t>
      </w:r>
    </w:p>
    <w:p w14:paraId="071F8D85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6084D7F1" w14:textId="77777777" w:rsidR="00B112F1" w:rsidRDefault="00B112F1">
      <w:pPr>
        <w:rPr>
          <w:rFonts w:ascii="Calibri" w:eastAsia="Calibri" w:hAnsi="Calibri" w:cs="Calibri"/>
          <w:b/>
        </w:rPr>
      </w:pPr>
    </w:p>
    <w:p w14:paraId="635D3455" w14:textId="77777777" w:rsidR="00B112F1" w:rsidRDefault="00B112F1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09AD7D6B" w14:textId="77777777" w:rsidR="00B112F1" w:rsidRDefault="00B112F1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5FB131DC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1.2. Nombre proyecto:</w:t>
      </w:r>
    </w:p>
    <w:p w14:paraId="2BD2A368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</w:rPr>
      </w:pPr>
    </w:p>
    <w:p w14:paraId="4AD3A87E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</w:rPr>
      </w:pPr>
    </w:p>
    <w:p w14:paraId="34F3D034" w14:textId="77777777" w:rsidR="00B112F1" w:rsidRDefault="00B112F1">
      <w:pPr>
        <w:jc w:val="both"/>
        <w:rPr>
          <w:rFonts w:ascii="Calibri" w:eastAsia="Calibri" w:hAnsi="Calibri" w:cs="Calibri"/>
          <w:b/>
        </w:rPr>
      </w:pPr>
    </w:p>
    <w:p w14:paraId="088719FC" w14:textId="77777777" w:rsidR="00B112F1" w:rsidRDefault="00B112F1">
      <w:pPr>
        <w:jc w:val="both"/>
        <w:rPr>
          <w:rFonts w:ascii="Calibri" w:eastAsia="Calibri" w:hAnsi="Calibri" w:cs="Calibri"/>
          <w:b/>
        </w:rPr>
      </w:pPr>
    </w:p>
    <w:p w14:paraId="41FC89C6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Resumen ejecutivo (Máximo 500 palabras):</w:t>
      </w:r>
    </w:p>
    <w:p w14:paraId="103E57BC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i/>
          <w:sz w:val="16"/>
          <w:szCs w:val="16"/>
        </w:rPr>
        <w:t>Fundamentos para apoyar la edición de la obra.</w:t>
      </w:r>
    </w:p>
    <w:p w14:paraId="42B882DD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3B8141A3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68BFCC86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2116275E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69F11032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60074034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1136F644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4924D59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7BADFD1C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CD41AB3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501124DC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3CBFF1FA" w14:textId="77777777" w:rsidR="00B112F1" w:rsidRDefault="00B112F1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2AB2C66F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1.3. Objetivo General. </w:t>
      </w:r>
      <w:r>
        <w:rPr>
          <w:rFonts w:ascii="Calibri" w:eastAsia="Calibri" w:hAnsi="Calibri" w:cs="Calibri"/>
          <w:i/>
          <w:sz w:val="16"/>
          <w:szCs w:val="16"/>
        </w:rPr>
        <w:t xml:space="preserve">Describa el objetivo general de la propuesta editorial.   </w:t>
      </w:r>
      <w:r>
        <w:rPr>
          <w:rFonts w:ascii="Calibri" w:eastAsia="Calibri" w:hAnsi="Calibri" w:cs="Calibri"/>
          <w:i/>
          <w:sz w:val="20"/>
          <w:szCs w:val="20"/>
        </w:rPr>
        <w:t xml:space="preserve">  </w:t>
      </w:r>
    </w:p>
    <w:p w14:paraId="27735629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EBD2177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08B9790C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4E657848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0"/>
          <w:szCs w:val="20"/>
        </w:rPr>
      </w:pPr>
    </w:p>
    <w:p w14:paraId="25C44178" w14:textId="77777777" w:rsidR="00B112F1" w:rsidRDefault="00B112F1">
      <w:pPr>
        <w:jc w:val="both"/>
        <w:rPr>
          <w:rFonts w:ascii="Calibri" w:eastAsia="Calibri" w:hAnsi="Calibri" w:cs="Calibri"/>
          <w:b/>
        </w:rPr>
      </w:pPr>
    </w:p>
    <w:p w14:paraId="75104DDD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1.4. Temática atendida en la propuesta editorial </w:t>
      </w:r>
    </w:p>
    <w:p w14:paraId="0D881D1C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(marque con una X la temática que atiende el proyecto):</w:t>
      </w:r>
    </w:p>
    <w:p w14:paraId="39D17E88" w14:textId="77777777" w:rsidR="00B112F1" w:rsidRDefault="00B112F1">
      <w:pPr>
        <w:rPr>
          <w:rFonts w:ascii="Calibri" w:eastAsia="Calibri" w:hAnsi="Calibri" w:cs="Calibri"/>
          <w:b/>
        </w:rPr>
      </w:pPr>
    </w:p>
    <w:tbl>
      <w:tblPr>
        <w:tblStyle w:val="afffff1"/>
        <w:tblW w:w="5807" w:type="dxa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4891"/>
      </w:tblGrid>
      <w:tr w:rsidR="00B112F1" w14:paraId="4BBA7FD4" w14:textId="77777777">
        <w:tc>
          <w:tcPr>
            <w:tcW w:w="916" w:type="dxa"/>
          </w:tcPr>
          <w:p w14:paraId="34F00C8F" w14:textId="77777777" w:rsidR="00B112F1" w:rsidRDefault="00B112F1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</w:tcPr>
          <w:p w14:paraId="781EAC07" w14:textId="77777777" w:rsidR="00B112F1" w:rsidRDefault="0042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Educación pública</w:t>
            </w:r>
          </w:p>
        </w:tc>
      </w:tr>
      <w:tr w:rsidR="00B112F1" w14:paraId="2C9AD734" w14:textId="77777777">
        <w:tc>
          <w:tcPr>
            <w:tcW w:w="916" w:type="dxa"/>
          </w:tcPr>
          <w:p w14:paraId="4CC6C873" w14:textId="77777777" w:rsidR="00B112F1" w:rsidRDefault="00B112F1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</w:tcPr>
          <w:p w14:paraId="0104B4DB" w14:textId="77777777" w:rsidR="00B112F1" w:rsidRDefault="0042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Bienestar emocional</w:t>
            </w:r>
          </w:p>
        </w:tc>
      </w:tr>
      <w:tr w:rsidR="00B112F1" w14:paraId="2A747CB5" w14:textId="77777777">
        <w:tc>
          <w:tcPr>
            <w:tcW w:w="916" w:type="dxa"/>
          </w:tcPr>
          <w:p w14:paraId="4B3EAEB9" w14:textId="77777777" w:rsidR="00B112F1" w:rsidRDefault="00B112F1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</w:tcPr>
          <w:p w14:paraId="3EC1C377" w14:textId="77777777" w:rsidR="00B112F1" w:rsidRDefault="0042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Derechos humanos</w:t>
            </w:r>
          </w:p>
        </w:tc>
      </w:tr>
      <w:tr w:rsidR="00B112F1" w14:paraId="6FC4C09A" w14:textId="77777777">
        <w:tc>
          <w:tcPr>
            <w:tcW w:w="916" w:type="dxa"/>
          </w:tcPr>
          <w:p w14:paraId="51E0E260" w14:textId="77777777" w:rsidR="00B112F1" w:rsidRDefault="00B112F1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</w:tcPr>
          <w:p w14:paraId="3B5966AD" w14:textId="77777777" w:rsidR="00B112F1" w:rsidRDefault="0042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Medio ambiente</w:t>
            </w:r>
          </w:p>
        </w:tc>
      </w:tr>
      <w:tr w:rsidR="00B112F1" w14:paraId="6460AC70" w14:textId="77777777">
        <w:tc>
          <w:tcPr>
            <w:tcW w:w="916" w:type="dxa"/>
          </w:tcPr>
          <w:p w14:paraId="6A1DD844" w14:textId="77777777" w:rsidR="00B112F1" w:rsidRDefault="00B112F1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</w:tcPr>
          <w:p w14:paraId="15FEA084" w14:textId="77777777" w:rsidR="00B112F1" w:rsidRDefault="0042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Ciencia y tecnología</w:t>
            </w:r>
          </w:p>
        </w:tc>
      </w:tr>
      <w:tr w:rsidR="00B112F1" w14:paraId="75D352C6" w14:textId="77777777">
        <w:tc>
          <w:tcPr>
            <w:tcW w:w="916" w:type="dxa"/>
          </w:tcPr>
          <w:p w14:paraId="6BC41F46" w14:textId="77777777" w:rsidR="00B112F1" w:rsidRDefault="00B112F1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</w:tcPr>
          <w:p w14:paraId="5DF0B16C" w14:textId="77777777" w:rsidR="00B112F1" w:rsidRDefault="0042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Salud pública</w:t>
            </w:r>
          </w:p>
        </w:tc>
      </w:tr>
      <w:tr w:rsidR="00B112F1" w14:paraId="031DB8CB" w14:textId="77777777">
        <w:tc>
          <w:tcPr>
            <w:tcW w:w="916" w:type="dxa"/>
          </w:tcPr>
          <w:p w14:paraId="471B6E44" w14:textId="77777777" w:rsidR="00B112F1" w:rsidRDefault="00B112F1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</w:tcPr>
          <w:p w14:paraId="0261F5C2" w14:textId="77777777" w:rsidR="00B112F1" w:rsidRDefault="0042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Arte, cultura y patrimonio</w:t>
            </w:r>
          </w:p>
        </w:tc>
      </w:tr>
      <w:tr w:rsidR="00B112F1" w14:paraId="2867D256" w14:textId="77777777">
        <w:tc>
          <w:tcPr>
            <w:tcW w:w="916" w:type="dxa"/>
          </w:tcPr>
          <w:p w14:paraId="264708C2" w14:textId="77777777" w:rsidR="00B112F1" w:rsidRDefault="00B112F1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</w:tcPr>
          <w:p w14:paraId="0E27D01E" w14:textId="77777777" w:rsidR="00B112F1" w:rsidRDefault="0042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Migraciones</w:t>
            </w:r>
          </w:p>
        </w:tc>
      </w:tr>
      <w:tr w:rsidR="00B112F1" w14:paraId="23ADC2AB" w14:textId="77777777">
        <w:tc>
          <w:tcPr>
            <w:tcW w:w="916" w:type="dxa"/>
          </w:tcPr>
          <w:p w14:paraId="31FCF300" w14:textId="77777777" w:rsidR="00B112F1" w:rsidRDefault="00B112F1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</w:tcPr>
          <w:p w14:paraId="500324F6" w14:textId="77777777" w:rsidR="00B112F1" w:rsidRDefault="0042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Mujeres y disidencias</w:t>
            </w:r>
          </w:p>
        </w:tc>
      </w:tr>
      <w:tr w:rsidR="00B112F1" w14:paraId="5006E485" w14:textId="77777777">
        <w:tc>
          <w:tcPr>
            <w:tcW w:w="916" w:type="dxa"/>
          </w:tcPr>
          <w:p w14:paraId="5C11D0AB" w14:textId="77777777" w:rsidR="00B112F1" w:rsidRDefault="00B112F1">
            <w:pPr>
              <w:rPr>
                <w:b/>
                <w:sz w:val="18"/>
                <w:szCs w:val="18"/>
              </w:rPr>
            </w:pPr>
          </w:p>
        </w:tc>
        <w:tc>
          <w:tcPr>
            <w:tcW w:w="4891" w:type="dxa"/>
          </w:tcPr>
          <w:p w14:paraId="327F12F4" w14:textId="77777777" w:rsidR="00B112F1" w:rsidRDefault="0042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 (indique)</w:t>
            </w:r>
          </w:p>
        </w:tc>
      </w:tr>
    </w:tbl>
    <w:p w14:paraId="33799FE7" w14:textId="77777777" w:rsidR="00B112F1" w:rsidRDefault="00B112F1">
      <w:pPr>
        <w:jc w:val="both"/>
        <w:rPr>
          <w:rFonts w:ascii="Calibri" w:eastAsia="Calibri" w:hAnsi="Calibri" w:cs="Calibri"/>
          <w:b/>
        </w:rPr>
      </w:pPr>
    </w:p>
    <w:p w14:paraId="5BF835BC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1.5. Indique si la obra afecta los derechos intelectuales de terceros</w:t>
      </w:r>
      <w:r>
        <w:rPr>
          <w:rFonts w:ascii="Calibri" w:eastAsia="Calibri" w:hAnsi="Calibri" w:cs="Calibri"/>
          <w:b/>
        </w:rPr>
        <w:t>.</w:t>
      </w:r>
    </w:p>
    <w:p w14:paraId="5C325ED0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Adjunte documentos de autorización (puede orientarse con el </w:t>
      </w:r>
      <w:r>
        <w:rPr>
          <w:rFonts w:ascii="Calibri" w:eastAsia="Calibri" w:hAnsi="Calibri" w:cs="Calibri"/>
          <w:sz w:val="20"/>
          <w:szCs w:val="20"/>
        </w:rPr>
        <w:t>modelo de autorización del Fondo de Cultura)</w:t>
      </w:r>
    </w:p>
    <w:p w14:paraId="136C3286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38DAF3CE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42C7F75C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0C694FE1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3F2A1AD8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4D549B79" w14:textId="77777777" w:rsidR="00B112F1" w:rsidRDefault="00B112F1">
      <w:pPr>
        <w:jc w:val="both"/>
        <w:rPr>
          <w:rFonts w:ascii="Calibri" w:eastAsia="Calibri" w:hAnsi="Calibri" w:cs="Calibri"/>
          <w:b/>
        </w:rPr>
      </w:pPr>
    </w:p>
    <w:p w14:paraId="41DD43FA" w14:textId="77777777" w:rsidR="00B112F1" w:rsidRDefault="00B112F1">
      <w:pPr>
        <w:jc w:val="both"/>
        <w:rPr>
          <w:rFonts w:ascii="Calibri" w:eastAsia="Calibri" w:hAnsi="Calibri" w:cs="Calibri"/>
          <w:b/>
        </w:rPr>
      </w:pPr>
    </w:p>
    <w:p w14:paraId="6085B18C" w14:textId="77777777" w:rsidR="00B112F1" w:rsidRDefault="00B112F1">
      <w:pPr>
        <w:jc w:val="both"/>
        <w:rPr>
          <w:rFonts w:ascii="Calibri" w:eastAsia="Calibri" w:hAnsi="Calibri" w:cs="Calibri"/>
          <w:b/>
        </w:rPr>
      </w:pPr>
    </w:p>
    <w:p w14:paraId="03F93F00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DBE5F1"/>
        <w:jc w:val="both"/>
      </w:pPr>
      <w:r>
        <w:rPr>
          <w:rFonts w:ascii="Calibri" w:eastAsia="Calibri" w:hAnsi="Calibri" w:cs="Calibri"/>
          <w:b/>
          <w:sz w:val="24"/>
          <w:szCs w:val="24"/>
        </w:rPr>
        <w:t xml:space="preserve">1.6. Descripción del área temática que aborda, su vinculación, con el bienestar emocional de niños, niñas y adolescentes de escuelas, colegios y liceos de las comunas de Valparaíso, Quilpué, Viña del </w:t>
      </w:r>
      <w:r>
        <w:rPr>
          <w:rFonts w:ascii="Calibri" w:eastAsia="Calibri" w:hAnsi="Calibri" w:cs="Calibri"/>
          <w:b/>
          <w:sz w:val="24"/>
          <w:szCs w:val="24"/>
        </w:rPr>
        <w:lastRenderedPageBreak/>
        <w:t>Mar</w:t>
      </w:r>
      <w:r>
        <w:rPr>
          <w:rFonts w:ascii="Calibri" w:eastAsia="Calibri" w:hAnsi="Calibri" w:cs="Calibri"/>
          <w:b/>
          <w:sz w:val="24"/>
          <w:szCs w:val="24"/>
        </w:rPr>
        <w:t xml:space="preserve"> y Casablanca, a través de la implementación de un plan de extensión de arte, cultura y patrimonio (máximo 500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palabras) </w:t>
      </w:r>
      <w:r>
        <w:rPr>
          <w:rFonts w:ascii="Calibri" w:eastAsia="Calibri" w:hAnsi="Calibri" w:cs="Calibri"/>
          <w:i/>
          <w:sz w:val="16"/>
          <w:szCs w:val="16"/>
        </w:rPr>
        <w:t xml:space="preserve"> Indique</w:t>
      </w:r>
      <w:proofErr w:type="gramEnd"/>
      <w:r>
        <w:rPr>
          <w:rFonts w:ascii="Calibri" w:eastAsia="Calibri" w:hAnsi="Calibri" w:cs="Calibri"/>
          <w:i/>
          <w:sz w:val="16"/>
          <w:szCs w:val="16"/>
        </w:rPr>
        <w:t xml:space="preserve"> y justifique la relación que su propuesta tiene con el área temática atendida, como también su interés por abordarla.</w:t>
      </w:r>
    </w:p>
    <w:p w14:paraId="0BF28F23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7369E4AA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40763B61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12D0C831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6E9CAC02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0B7FA903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</w:pPr>
    </w:p>
    <w:p w14:paraId="3B839B4D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4"/>
          <w:szCs w:val="24"/>
        </w:rPr>
        <w:sectPr w:rsidR="00B112F1" w:rsidSect="00C528B6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18" w:right="1332" w:bottom="1418" w:left="1134" w:header="709" w:footer="709" w:gutter="0"/>
          <w:pgNumType w:start="1"/>
          <w:cols w:space="720"/>
        </w:sectPr>
      </w:pPr>
    </w:p>
    <w:p w14:paraId="42E9B030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</w:rPr>
      </w:pPr>
    </w:p>
    <w:p w14:paraId="1A190BC3" w14:textId="77777777" w:rsidR="00B112F1" w:rsidRDefault="00421B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Firma de la postulación </w:t>
      </w:r>
    </w:p>
    <w:p w14:paraId="4DE50803" w14:textId="77777777" w:rsidR="00B112F1" w:rsidRDefault="00B112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jc w:val="both"/>
        <w:rPr>
          <w:rFonts w:ascii="Calibri" w:eastAsia="Calibri" w:hAnsi="Calibri" w:cs="Calibri"/>
          <w:b/>
          <w:sz w:val="26"/>
          <w:szCs w:val="26"/>
        </w:rPr>
      </w:pPr>
    </w:p>
    <w:tbl>
      <w:tblPr>
        <w:tblStyle w:val="afffff2"/>
        <w:tblW w:w="9945" w:type="dxa"/>
        <w:tblInd w:w="-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2985"/>
        <w:gridCol w:w="3480"/>
      </w:tblGrid>
      <w:tr w:rsidR="00B112F1" w14:paraId="68283926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4290" w14:textId="77777777" w:rsidR="00B112F1" w:rsidRDefault="0042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Nombre y Apellido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8899" w14:textId="77777777" w:rsidR="00B112F1" w:rsidRDefault="0042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Filiación (Facultad</w:t>
            </w:r>
            <w:r>
              <w:rPr>
                <w:color w:val="0000FF"/>
              </w:rPr>
              <w:t>/</w:t>
            </w:r>
            <w:r>
              <w:t xml:space="preserve"> Departamento)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19D7" w14:textId="77777777" w:rsidR="00B112F1" w:rsidRDefault="0042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Firma</w:t>
            </w:r>
          </w:p>
        </w:tc>
      </w:tr>
      <w:tr w:rsidR="00B112F1" w14:paraId="22B3E6F0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6428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04E50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2F99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12F1" w14:paraId="4877937E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3D4E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DB69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13192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12F1" w14:paraId="69982A95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205E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7697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3A6D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12F1" w14:paraId="18553398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7ECF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7529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74F2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112F1" w14:paraId="1744A387" w14:textId="77777777"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133B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37D13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2160C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F422B5D" w14:textId="77777777" w:rsidR="00B112F1" w:rsidRDefault="00B112F1">
      <w:pPr>
        <w:rPr>
          <w:rFonts w:ascii="Calibri" w:eastAsia="Calibri" w:hAnsi="Calibri" w:cs="Calibri"/>
        </w:rPr>
      </w:pPr>
    </w:p>
    <w:p w14:paraId="688666E6" w14:textId="77777777" w:rsidR="00B112F1" w:rsidRDefault="00421BF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2</w:t>
      </w:r>
    </w:p>
    <w:p w14:paraId="072676C6" w14:textId="77777777" w:rsidR="00B112F1" w:rsidRDefault="00421BF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ITEMES PARA GASTOS DEL PROYECTO</w:t>
      </w:r>
    </w:p>
    <w:p w14:paraId="69A74F03" w14:textId="77777777" w:rsidR="00B112F1" w:rsidRDefault="00421BF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fffff3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3270"/>
        <w:gridCol w:w="3420"/>
        <w:gridCol w:w="1170"/>
        <w:gridCol w:w="1230"/>
      </w:tblGrid>
      <w:tr w:rsidR="00B112F1" w14:paraId="2220EBB4" w14:textId="77777777">
        <w:trPr>
          <w:trHeight w:val="43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1210" w14:textId="77777777" w:rsidR="00B112F1" w:rsidRDefault="00421B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4BFD6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 que considera</w:t>
            </w:r>
          </w:p>
        </w:tc>
        <w:tc>
          <w:tcPr>
            <w:tcW w:w="3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4E49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Producto/servicio requerido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FC51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Cantidad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7994D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Monto asociado</w:t>
            </w:r>
          </w:p>
        </w:tc>
      </w:tr>
      <w:tr w:rsidR="00B112F1" w14:paraId="2C14F988" w14:textId="77777777">
        <w:trPr>
          <w:trHeight w:val="219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0BDD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</w:t>
            </w:r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1552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impresión del libro.</w:t>
            </w:r>
          </w:p>
        </w:tc>
        <w:tc>
          <w:tcPr>
            <w:tcW w:w="3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9C42D" w14:textId="77777777" w:rsidR="00B112F1" w:rsidRDefault="00B112F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E6F0" w14:textId="77777777" w:rsidR="00B112F1" w:rsidRDefault="00B112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350F1" w14:textId="77777777" w:rsidR="00B112F1" w:rsidRDefault="00B112F1">
            <w:pPr>
              <w:rPr>
                <w:sz w:val="20"/>
                <w:szCs w:val="20"/>
              </w:rPr>
            </w:pPr>
          </w:p>
        </w:tc>
      </w:tr>
      <w:tr w:rsidR="00B112F1" w14:paraId="6C9DADD5" w14:textId="77777777">
        <w:trPr>
          <w:trHeight w:val="1460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90ED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</w:p>
          <w:p w14:paraId="3F85A89E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8B0C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Contratación de servicio de traslado.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F013" w14:textId="77777777" w:rsidR="00B112F1" w:rsidRDefault="00B112F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2E2E4" w14:textId="77777777" w:rsidR="00B112F1" w:rsidRDefault="00B112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2470" w14:textId="77777777" w:rsidR="00B112F1" w:rsidRDefault="00B112F1">
            <w:pPr>
              <w:rPr>
                <w:sz w:val="20"/>
                <w:szCs w:val="20"/>
              </w:rPr>
            </w:pPr>
          </w:p>
        </w:tc>
      </w:tr>
      <w:tr w:rsidR="00B112F1" w14:paraId="4193A55D" w14:textId="77777777">
        <w:trPr>
          <w:trHeight w:val="1460"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B9B7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</w:t>
            </w:r>
          </w:p>
          <w:p w14:paraId="673B8CB3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AC88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Contratación de servicio de cafetería.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4C0C3" w14:textId="77777777" w:rsidR="00B112F1" w:rsidRDefault="00B112F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3CD49" w14:textId="77777777" w:rsidR="00B112F1" w:rsidRDefault="00B112F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3832" w14:textId="77777777" w:rsidR="00B112F1" w:rsidRDefault="00B112F1">
            <w:pPr>
              <w:rPr>
                <w:sz w:val="20"/>
                <w:szCs w:val="20"/>
              </w:rPr>
            </w:pPr>
          </w:p>
        </w:tc>
      </w:tr>
      <w:tr w:rsidR="00B112F1" w14:paraId="480EF6D4" w14:textId="77777777">
        <w:trPr>
          <w:trHeight w:val="480"/>
        </w:trPr>
        <w:tc>
          <w:tcPr>
            <w:tcW w:w="862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BA66" w14:textId="77777777" w:rsidR="00B112F1" w:rsidRDefault="00421B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Monto</w:t>
            </w:r>
            <w:r>
              <w:rPr>
                <w:b/>
                <w:sz w:val="20"/>
                <w:szCs w:val="20"/>
              </w:rPr>
              <w:t xml:space="preserve"> total requerido: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BE30" w14:textId="77777777" w:rsidR="00B112F1" w:rsidRDefault="00B112F1">
            <w:pPr>
              <w:rPr>
                <w:sz w:val="20"/>
                <w:szCs w:val="20"/>
              </w:rPr>
            </w:pPr>
          </w:p>
        </w:tc>
      </w:tr>
    </w:tbl>
    <w:p w14:paraId="011FF01F" w14:textId="77777777" w:rsidR="00B112F1" w:rsidRDefault="00B112F1">
      <w:pPr>
        <w:rPr>
          <w:rFonts w:ascii="Calibri" w:eastAsia="Calibri" w:hAnsi="Calibri" w:cs="Calibri"/>
        </w:rPr>
      </w:pPr>
    </w:p>
    <w:p w14:paraId="414B8537" w14:textId="77777777" w:rsidR="00B112F1" w:rsidRDefault="00B112F1">
      <w:pPr>
        <w:rPr>
          <w:rFonts w:ascii="Calibri" w:eastAsia="Calibri" w:hAnsi="Calibri" w:cs="Calibri"/>
        </w:rPr>
      </w:pPr>
    </w:p>
    <w:p w14:paraId="0942726A" w14:textId="77777777" w:rsidR="00B112F1" w:rsidRDefault="00B112F1">
      <w:pPr>
        <w:rPr>
          <w:rFonts w:ascii="Calibri" w:eastAsia="Calibri" w:hAnsi="Calibri" w:cs="Calibri"/>
        </w:rPr>
      </w:pPr>
    </w:p>
    <w:p w14:paraId="552C0CDF" w14:textId="77777777" w:rsidR="00B112F1" w:rsidRDefault="00B112F1">
      <w:pPr>
        <w:rPr>
          <w:rFonts w:ascii="Calibri" w:eastAsia="Calibri" w:hAnsi="Calibri" w:cs="Calibri"/>
        </w:rPr>
      </w:pPr>
    </w:p>
    <w:p w14:paraId="15F6A1FA" w14:textId="77777777" w:rsidR="00B112F1" w:rsidRDefault="00B112F1">
      <w:pPr>
        <w:tabs>
          <w:tab w:val="left" w:pos="7672"/>
        </w:tabs>
        <w:rPr>
          <w:rFonts w:ascii="Calibri" w:eastAsia="Calibri" w:hAnsi="Calibri" w:cs="Calibri"/>
        </w:rPr>
      </w:pPr>
    </w:p>
    <w:p w14:paraId="31B0BAEE" w14:textId="77777777" w:rsidR="00B112F1" w:rsidRDefault="00421BF5">
      <w:pPr>
        <w:tabs>
          <w:tab w:val="left" w:pos="7672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ANEXO 3</w:t>
      </w:r>
    </w:p>
    <w:p w14:paraId="63FFFE65" w14:textId="77777777" w:rsidR="00B112F1" w:rsidRDefault="00421BF5">
      <w:pPr>
        <w:tabs>
          <w:tab w:val="left" w:pos="7672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CARTA DE PATROCINIO</w:t>
      </w:r>
    </w:p>
    <w:p w14:paraId="6ECF62E6" w14:textId="77777777" w:rsidR="00B112F1" w:rsidRDefault="00B112F1">
      <w:pPr>
        <w:ind w:right="629"/>
        <w:rPr>
          <w:rFonts w:ascii="Calibri" w:eastAsia="Calibri" w:hAnsi="Calibri" w:cs="Calibri"/>
          <w:b/>
          <w:sz w:val="28"/>
          <w:szCs w:val="28"/>
        </w:rPr>
      </w:pPr>
    </w:p>
    <w:p w14:paraId="2511F536" w14:textId="77777777" w:rsidR="00B112F1" w:rsidRDefault="00B112F1">
      <w:pPr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3CF8E292" w14:textId="77777777" w:rsidR="00B112F1" w:rsidRDefault="00421BF5">
      <w:pPr>
        <w:spacing w:before="240" w:after="240" w:line="240" w:lineRule="auto"/>
        <w:jc w:val="center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>CARTA DE PATROCINIO DEL COMITÉ EDITORIAL</w:t>
      </w:r>
    </w:p>
    <w:p w14:paraId="3318DF98" w14:textId="77777777" w:rsidR="00B112F1" w:rsidRDefault="00B112F1">
      <w:pPr>
        <w:spacing w:before="240" w:after="240" w:line="240" w:lineRule="auto"/>
        <w:jc w:val="center"/>
        <w:rPr>
          <w:rFonts w:ascii="Calibri" w:eastAsia="Calibri" w:hAnsi="Calibri" w:cs="Calibri"/>
          <w:sz w:val="20"/>
          <w:szCs w:val="20"/>
          <w:u w:val="single"/>
        </w:rPr>
      </w:pPr>
    </w:p>
    <w:p w14:paraId="5C469AEA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COMITÉ EDITORIAL perteneciente a (DPTO. / FACULTAD) ______________ </w:t>
      </w:r>
    </w:p>
    <w:p w14:paraId="1BB1F4E7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certifica que está en conocimiento y apoya la postulación al </w:t>
      </w:r>
    </w:p>
    <w:p w14:paraId="150CF8FE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Fondo de publicaciones </w:t>
      </w:r>
      <w:r>
        <w:rPr>
          <w:rFonts w:ascii="Calibri" w:eastAsia="Calibri" w:hAnsi="Calibri" w:cs="Calibri"/>
          <w:b/>
        </w:rPr>
        <w:t>EDITORIAL PUNTÁNGELES 2024</w:t>
      </w:r>
      <w:r>
        <w:rPr>
          <w:rFonts w:ascii="Calibri" w:eastAsia="Calibri" w:hAnsi="Calibri" w:cs="Calibri"/>
        </w:rPr>
        <w:t xml:space="preserve">, del proyecto </w:t>
      </w:r>
    </w:p>
    <w:p w14:paraId="2DB8EF28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xxxxx</w:t>
      </w:r>
      <w:proofErr w:type="spellEnd"/>
      <w:r>
        <w:rPr>
          <w:rFonts w:ascii="Calibri" w:eastAsia="Calibri" w:hAnsi="Calibri" w:cs="Calibri"/>
        </w:rPr>
        <w:t xml:space="preserve"> / nombre proyecto) </w:t>
      </w:r>
    </w:p>
    <w:p w14:paraId="2ABBA4EE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cargo de los académicos/as indicados en la tabla. </w:t>
      </w:r>
    </w:p>
    <w:p w14:paraId="7BB2F84D" w14:textId="77777777" w:rsidR="00B112F1" w:rsidRDefault="00B112F1">
      <w:pPr>
        <w:spacing w:before="240" w:line="240" w:lineRule="auto"/>
        <w:jc w:val="center"/>
        <w:rPr>
          <w:rFonts w:ascii="Calibri" w:eastAsia="Calibri" w:hAnsi="Calibri" w:cs="Calibri"/>
        </w:rPr>
      </w:pPr>
    </w:p>
    <w:tbl>
      <w:tblPr>
        <w:tblStyle w:val="afffff4"/>
        <w:tblW w:w="8235" w:type="dxa"/>
        <w:tblInd w:w="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3270"/>
      </w:tblGrid>
      <w:tr w:rsidR="00B112F1" w14:paraId="4ED8F665" w14:textId="77777777">
        <w:tc>
          <w:tcPr>
            <w:tcW w:w="4965" w:type="dxa"/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AADF" w14:textId="77777777" w:rsidR="00B112F1" w:rsidRDefault="0042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Integrantes del Comité Editorial del Depto. o Facultad</w:t>
            </w:r>
          </w:p>
        </w:tc>
        <w:tc>
          <w:tcPr>
            <w:tcW w:w="3270" w:type="dxa"/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DB17" w14:textId="77777777" w:rsidR="00B112F1" w:rsidRDefault="00421B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Firma</w:t>
            </w:r>
          </w:p>
        </w:tc>
      </w:tr>
      <w:tr w:rsidR="00B112F1" w14:paraId="7414797B" w14:textId="77777777">
        <w:trPr>
          <w:trHeight w:val="195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4FE3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3A12B771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7B144D2D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C376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</w:tr>
      <w:tr w:rsidR="00B112F1" w14:paraId="1C8A03CB" w14:textId="77777777">
        <w:trPr>
          <w:trHeight w:val="187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47F0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24259D87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521907A1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7F2F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</w:tr>
      <w:tr w:rsidR="00B112F1" w14:paraId="4098746F" w14:textId="77777777">
        <w:trPr>
          <w:trHeight w:val="179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54CA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6E81C59D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0386F82C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B6542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</w:tr>
      <w:tr w:rsidR="00B112F1" w14:paraId="42215137" w14:textId="77777777">
        <w:trPr>
          <w:trHeight w:val="20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7B00D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28E9A184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25E600AC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9769" w14:textId="77777777" w:rsidR="00B112F1" w:rsidRDefault="00B1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</w:tr>
    </w:tbl>
    <w:p w14:paraId="13357C0E" w14:textId="77777777" w:rsidR="00B112F1" w:rsidRDefault="00B112F1">
      <w:pPr>
        <w:ind w:left="425" w:right="629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5E4ED19" w14:textId="77777777" w:rsidR="00B112F1" w:rsidRDefault="00B112F1">
      <w:pPr>
        <w:ind w:right="629"/>
        <w:rPr>
          <w:rFonts w:ascii="Calibri" w:eastAsia="Calibri" w:hAnsi="Calibri" w:cs="Calibri"/>
          <w:b/>
          <w:sz w:val="28"/>
          <w:szCs w:val="28"/>
        </w:rPr>
      </w:pPr>
    </w:p>
    <w:p w14:paraId="3A687A8D" w14:textId="77777777" w:rsidR="00B112F1" w:rsidRDefault="00421BF5">
      <w:pPr>
        <w:ind w:right="629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Valparaíso, mes, 2023. </w:t>
      </w:r>
    </w:p>
    <w:p w14:paraId="55323BFA" w14:textId="77777777" w:rsidR="00B112F1" w:rsidRDefault="00421BF5">
      <w:pPr>
        <w:rPr>
          <w:rFonts w:ascii="Calibri" w:eastAsia="Calibri" w:hAnsi="Calibri" w:cs="Calibri"/>
          <w:b/>
        </w:rPr>
      </w:pPr>
      <w:r>
        <w:br w:type="page"/>
      </w:r>
    </w:p>
    <w:p w14:paraId="0333CDFA" w14:textId="77777777" w:rsidR="00B112F1" w:rsidRDefault="00B112F1">
      <w:pPr>
        <w:rPr>
          <w:rFonts w:ascii="Calibri" w:eastAsia="Calibri" w:hAnsi="Calibri" w:cs="Calibri"/>
          <w:b/>
        </w:rPr>
      </w:pPr>
    </w:p>
    <w:p w14:paraId="75718F5D" w14:textId="77777777" w:rsidR="00B112F1" w:rsidRDefault="00421BF5">
      <w:pPr>
        <w:tabs>
          <w:tab w:val="left" w:pos="7672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ANEXO 3.1</w:t>
      </w:r>
    </w:p>
    <w:p w14:paraId="2095CEB0" w14:textId="77777777" w:rsidR="00B112F1" w:rsidRDefault="00421BF5">
      <w:pPr>
        <w:tabs>
          <w:tab w:val="left" w:pos="7672"/>
        </w:tabs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CARTA DE REFERATO EXTERNO</w:t>
      </w:r>
    </w:p>
    <w:p w14:paraId="2E26EFB5" w14:textId="77777777" w:rsidR="00B112F1" w:rsidRDefault="00B112F1">
      <w:pPr>
        <w:ind w:right="629"/>
        <w:rPr>
          <w:rFonts w:ascii="Calibri" w:eastAsia="Calibri" w:hAnsi="Calibri" w:cs="Calibri"/>
          <w:b/>
          <w:sz w:val="28"/>
          <w:szCs w:val="28"/>
        </w:rPr>
      </w:pPr>
      <w:bookmarkStart w:id="1" w:name="_heading=h.kn6ediorl6ql" w:colFirst="0" w:colLast="0"/>
      <w:bookmarkEnd w:id="1"/>
    </w:p>
    <w:p w14:paraId="26C6CE51" w14:textId="77777777" w:rsidR="00B112F1" w:rsidRDefault="00B112F1">
      <w:pPr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33E5D1EB" w14:textId="77777777" w:rsidR="00B112F1" w:rsidRDefault="00B112F1">
      <w:pPr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12B2EBB5" w14:textId="77777777" w:rsidR="00B112F1" w:rsidRDefault="00B112F1">
      <w:pPr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75092F3B" w14:textId="77777777" w:rsidR="00B112F1" w:rsidRDefault="00421BF5">
      <w:pPr>
        <w:spacing w:before="240" w:after="240" w:line="240" w:lineRule="auto"/>
        <w:jc w:val="center"/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>CARTA DE REFERATO EXTERNO</w:t>
      </w:r>
    </w:p>
    <w:p w14:paraId="7C65D846" w14:textId="77777777" w:rsidR="00B112F1" w:rsidRDefault="00B112F1">
      <w:pPr>
        <w:spacing w:before="240" w:after="240" w:line="240" w:lineRule="auto"/>
        <w:jc w:val="center"/>
        <w:rPr>
          <w:rFonts w:ascii="Calibri" w:eastAsia="Calibri" w:hAnsi="Calibri" w:cs="Calibri"/>
          <w:sz w:val="20"/>
          <w:szCs w:val="20"/>
          <w:u w:val="single"/>
        </w:rPr>
      </w:pPr>
    </w:p>
    <w:p w14:paraId="6A2700B8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YO, __________________ (Nombre completo / Filiación)</w:t>
      </w:r>
    </w:p>
    <w:p w14:paraId="75538675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certifica que está en conocimiento y apoya la postulación al </w:t>
      </w:r>
    </w:p>
    <w:p w14:paraId="205A1AC3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FONDO DE PUBLICACIONES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EDITORIAL PUNTÁNGELES 2024</w:t>
      </w:r>
      <w:r>
        <w:rPr>
          <w:rFonts w:ascii="Calibri" w:eastAsia="Calibri" w:hAnsi="Calibri" w:cs="Calibri"/>
        </w:rPr>
        <w:t xml:space="preserve">, </w:t>
      </w:r>
    </w:p>
    <w:p w14:paraId="3BC15FD1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 proyecto </w:t>
      </w:r>
    </w:p>
    <w:p w14:paraId="04859884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xxxxx</w:t>
      </w:r>
      <w:proofErr w:type="spellEnd"/>
      <w:r>
        <w:rPr>
          <w:rFonts w:ascii="Calibri" w:eastAsia="Calibri" w:hAnsi="Calibri" w:cs="Calibri"/>
        </w:rPr>
        <w:t xml:space="preserve"> / nombre proyecto) </w:t>
      </w:r>
    </w:p>
    <w:p w14:paraId="1438AD4A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cargo de los académicos:</w:t>
      </w:r>
    </w:p>
    <w:p w14:paraId="5D5C9F3C" w14:textId="77777777" w:rsidR="00B112F1" w:rsidRDefault="00B112F1">
      <w:pPr>
        <w:spacing w:before="240" w:line="240" w:lineRule="auto"/>
        <w:jc w:val="center"/>
        <w:rPr>
          <w:rFonts w:ascii="Calibri" w:eastAsia="Calibri" w:hAnsi="Calibri" w:cs="Calibri"/>
        </w:rPr>
      </w:pPr>
    </w:p>
    <w:p w14:paraId="4555B935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—-----------------------------------------------------------</w:t>
      </w:r>
    </w:p>
    <w:p w14:paraId="04AEFC20" w14:textId="77777777" w:rsidR="00B112F1" w:rsidRDefault="00B112F1">
      <w:pPr>
        <w:spacing w:before="240" w:line="240" w:lineRule="auto"/>
        <w:jc w:val="center"/>
        <w:rPr>
          <w:rFonts w:ascii="Calibri" w:eastAsia="Calibri" w:hAnsi="Calibri" w:cs="Calibri"/>
        </w:rPr>
      </w:pPr>
    </w:p>
    <w:p w14:paraId="480B113F" w14:textId="77777777" w:rsidR="00B112F1" w:rsidRDefault="00B112F1">
      <w:pPr>
        <w:spacing w:before="240" w:line="240" w:lineRule="auto"/>
        <w:jc w:val="center"/>
        <w:rPr>
          <w:rFonts w:ascii="Calibri" w:eastAsia="Calibri" w:hAnsi="Calibri" w:cs="Calibri"/>
        </w:rPr>
      </w:pPr>
    </w:p>
    <w:p w14:paraId="6BA16B83" w14:textId="77777777" w:rsidR="00B112F1" w:rsidRDefault="00421BF5">
      <w:pPr>
        <w:spacing w:before="24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Valparaíso, mes, 2023.</w:t>
      </w:r>
    </w:p>
    <w:p w14:paraId="2AA66153" w14:textId="77777777" w:rsidR="00B112F1" w:rsidRDefault="00421BF5">
      <w:pPr>
        <w:jc w:val="center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4BF073CF" w14:textId="77777777" w:rsidR="00B112F1" w:rsidRDefault="00B112F1">
      <w:pPr>
        <w:rPr>
          <w:rFonts w:ascii="Calibri" w:eastAsia="Calibri" w:hAnsi="Calibri" w:cs="Calibri"/>
          <w:b/>
        </w:rPr>
      </w:pPr>
    </w:p>
    <w:p w14:paraId="6297B10D" w14:textId="77777777" w:rsidR="00B112F1" w:rsidRDefault="00B112F1">
      <w:pPr>
        <w:ind w:right="629"/>
        <w:rPr>
          <w:rFonts w:ascii="Calibri" w:eastAsia="Calibri" w:hAnsi="Calibri" w:cs="Calibri"/>
          <w:b/>
          <w:sz w:val="28"/>
          <w:szCs w:val="28"/>
        </w:rPr>
      </w:pPr>
    </w:p>
    <w:p w14:paraId="70702C4B" w14:textId="77777777" w:rsidR="00B112F1" w:rsidRDefault="00421BF5">
      <w:pPr>
        <w:ind w:right="62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ANEXO 4</w:t>
      </w:r>
    </w:p>
    <w:p w14:paraId="1A601AA8" w14:textId="77777777" w:rsidR="00B112F1" w:rsidRDefault="00421BF5">
      <w:pPr>
        <w:ind w:right="135"/>
        <w:rPr>
          <w:rFonts w:ascii="Calibri" w:eastAsia="Calibri" w:hAnsi="Calibri" w:cs="Calibri"/>
          <w:b/>
          <w:color w:val="0000FF"/>
          <w:sz w:val="26"/>
          <w:szCs w:val="26"/>
        </w:rPr>
      </w:pPr>
      <w:r>
        <w:rPr>
          <w:rFonts w:ascii="Calibri" w:eastAsia="Calibri" w:hAnsi="Calibri" w:cs="Calibri"/>
          <w:b/>
          <w:color w:val="0000FF"/>
          <w:sz w:val="26"/>
          <w:szCs w:val="26"/>
        </w:rPr>
        <w:t>Rúbrica de evaluación del Comité Editorial convocado por Editorial Puntángeles</w:t>
      </w:r>
    </w:p>
    <w:p w14:paraId="73EB5799" w14:textId="77777777" w:rsidR="00B112F1" w:rsidRDefault="00421BF5">
      <w:pPr>
        <w:ind w:right="62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Basado en indicadores de Convo</w:t>
      </w:r>
      <w:r>
        <w:rPr>
          <w:rFonts w:ascii="Calibri" w:eastAsia="Calibri" w:hAnsi="Calibri" w:cs="Calibri"/>
          <w:sz w:val="16"/>
          <w:szCs w:val="16"/>
        </w:rPr>
        <w:t>catorias Fondos de Cultura</w:t>
      </w:r>
    </w:p>
    <w:p w14:paraId="268C8E1B" w14:textId="77777777" w:rsidR="00B112F1" w:rsidRDefault="00B112F1">
      <w:pPr>
        <w:ind w:right="629"/>
        <w:rPr>
          <w:sz w:val="18"/>
          <w:szCs w:val="18"/>
        </w:rPr>
      </w:pPr>
    </w:p>
    <w:tbl>
      <w:tblPr>
        <w:tblStyle w:val="afffff5"/>
        <w:tblW w:w="9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6592"/>
        <w:gridCol w:w="1157"/>
      </w:tblGrid>
      <w:tr w:rsidR="00B112F1" w14:paraId="56F2F537" w14:textId="77777777">
        <w:tc>
          <w:tcPr>
            <w:tcW w:w="2015" w:type="dxa"/>
            <w:vAlign w:val="center"/>
          </w:tcPr>
          <w:p w14:paraId="79346FA8" w14:textId="77777777" w:rsidR="00B112F1" w:rsidRDefault="00421BF5">
            <w:pPr>
              <w:ind w:right="20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ANTECEDENTES DE POSTULACIÓN</w:t>
            </w:r>
          </w:p>
        </w:tc>
        <w:tc>
          <w:tcPr>
            <w:tcW w:w="6592" w:type="dxa"/>
            <w:vAlign w:val="center"/>
          </w:tcPr>
          <w:p w14:paraId="6BAC75AB" w14:textId="77777777" w:rsidR="00B112F1" w:rsidRDefault="00421BF5">
            <w:pPr>
              <w:ind w:right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Evalúa la pertinencia y completitud de los antecedentes de </w:t>
            </w:r>
            <w:proofErr w:type="gramStart"/>
            <w:r>
              <w:rPr>
                <w:sz w:val="18"/>
                <w:szCs w:val="18"/>
              </w:rPr>
              <w:t>postulación  exigidos</w:t>
            </w:r>
            <w:proofErr w:type="gramEnd"/>
            <w:r>
              <w:rPr>
                <w:sz w:val="18"/>
                <w:szCs w:val="18"/>
              </w:rPr>
              <w:t xml:space="preserve"> para la evaluación del proyecto, según corresponda a su naturaleza. Pertinencia de la documentación adjunta. La </w:t>
            </w:r>
            <w:r>
              <w:rPr>
                <w:sz w:val="18"/>
                <w:szCs w:val="18"/>
              </w:rPr>
              <w:t>postulación presenta la documentación requerida y los antecedentes de acuerdo a lo indicado en las presentes bases de concurso.</w:t>
            </w:r>
          </w:p>
        </w:tc>
        <w:tc>
          <w:tcPr>
            <w:tcW w:w="1157" w:type="dxa"/>
            <w:vAlign w:val="center"/>
          </w:tcPr>
          <w:p w14:paraId="522B01DA" w14:textId="77777777" w:rsidR="00B112F1" w:rsidRDefault="00421BF5">
            <w:pPr>
              <w:ind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</w:tr>
      <w:tr w:rsidR="00B112F1" w14:paraId="1407D583" w14:textId="77777777">
        <w:tc>
          <w:tcPr>
            <w:tcW w:w="2015" w:type="dxa"/>
            <w:vAlign w:val="center"/>
          </w:tcPr>
          <w:p w14:paraId="41B623D6" w14:textId="77777777" w:rsidR="00B112F1" w:rsidRDefault="00421BF5">
            <w:pPr>
              <w:ind w:right="20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VIABILIDAD</w:t>
            </w:r>
          </w:p>
        </w:tc>
        <w:tc>
          <w:tcPr>
            <w:tcW w:w="6592" w:type="dxa"/>
            <w:vAlign w:val="center"/>
          </w:tcPr>
          <w:p w14:paraId="03898EF4" w14:textId="77777777" w:rsidR="00B112F1" w:rsidRDefault="00421BF5">
            <w:pPr>
              <w:ind w:right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 proyecto presenta una relación lógica y funcional entre sus objetivos, las actividades a desarrollar y los </w:t>
            </w:r>
            <w:r>
              <w:rPr>
                <w:sz w:val="18"/>
                <w:szCs w:val="18"/>
              </w:rPr>
              <w:t>resultados esperados. La solicitud presupuestaria es pertinente y el monto solicitado contribuyen a una correcta ejecución del proyecto editorial.</w:t>
            </w:r>
          </w:p>
        </w:tc>
        <w:tc>
          <w:tcPr>
            <w:tcW w:w="1157" w:type="dxa"/>
            <w:vAlign w:val="center"/>
          </w:tcPr>
          <w:p w14:paraId="4F3DE1AF" w14:textId="77777777" w:rsidR="00B112F1" w:rsidRDefault="00421BF5">
            <w:pPr>
              <w:ind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</w:tr>
      <w:tr w:rsidR="00B112F1" w14:paraId="14895055" w14:textId="77777777">
        <w:tc>
          <w:tcPr>
            <w:tcW w:w="2015" w:type="dxa"/>
            <w:vAlign w:val="center"/>
          </w:tcPr>
          <w:p w14:paraId="0B96BB64" w14:textId="77777777" w:rsidR="00B112F1" w:rsidRDefault="00421BF5">
            <w:pPr>
              <w:ind w:right="20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CALIDAD DEL PROYECTO EDITORIAL</w:t>
            </w:r>
          </w:p>
        </w:tc>
        <w:tc>
          <w:tcPr>
            <w:tcW w:w="6592" w:type="dxa"/>
            <w:vAlign w:val="center"/>
          </w:tcPr>
          <w:p w14:paraId="309F92AB" w14:textId="77777777" w:rsidR="00B112F1" w:rsidRDefault="00421BF5">
            <w:pPr>
              <w:ind w:right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Evalúa los atributos de la propuesta en cuanto a la obra finalizada, cont</w:t>
            </w:r>
            <w:r>
              <w:rPr>
                <w:sz w:val="18"/>
                <w:szCs w:val="18"/>
              </w:rPr>
              <w:t>enido, antecedentes curriculares y trayectoria del autor/a que avalan la edición y dan cuenta de la correspondencia de la misma con los objetivos de la presente Convocatoria.</w:t>
            </w:r>
          </w:p>
        </w:tc>
        <w:tc>
          <w:tcPr>
            <w:tcW w:w="1157" w:type="dxa"/>
            <w:vAlign w:val="center"/>
          </w:tcPr>
          <w:p w14:paraId="74CA6B75" w14:textId="77777777" w:rsidR="00B112F1" w:rsidRDefault="00421BF5">
            <w:pPr>
              <w:ind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35%</w:t>
            </w:r>
          </w:p>
        </w:tc>
      </w:tr>
      <w:tr w:rsidR="00B112F1" w14:paraId="65A76148" w14:textId="77777777">
        <w:tc>
          <w:tcPr>
            <w:tcW w:w="2015" w:type="dxa"/>
            <w:vAlign w:val="center"/>
          </w:tcPr>
          <w:p w14:paraId="72DB84D9" w14:textId="77777777" w:rsidR="00B112F1" w:rsidRDefault="00421BF5">
            <w:pPr>
              <w:ind w:right="20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IMPACTO POTENCIAL</w:t>
            </w:r>
          </w:p>
        </w:tc>
        <w:tc>
          <w:tcPr>
            <w:tcW w:w="6592" w:type="dxa"/>
            <w:vAlign w:val="center"/>
          </w:tcPr>
          <w:p w14:paraId="6A846CF8" w14:textId="77777777" w:rsidR="00B112F1" w:rsidRDefault="00421BF5">
            <w:pPr>
              <w:ind w:right="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proyecto editorial contempla una estrategia de difusión</w:t>
            </w:r>
            <w:r>
              <w:rPr>
                <w:sz w:val="18"/>
                <w:szCs w:val="18"/>
              </w:rPr>
              <w:t xml:space="preserve"> consistente, considerando las audiencias relativas y la realización de actividades que el postulante proponga para la entrega de la obra a la comunidad académica y comunitaria.</w:t>
            </w:r>
          </w:p>
        </w:tc>
        <w:tc>
          <w:tcPr>
            <w:tcW w:w="1157" w:type="dxa"/>
            <w:vAlign w:val="center"/>
          </w:tcPr>
          <w:p w14:paraId="755554E9" w14:textId="77777777" w:rsidR="00B112F1" w:rsidRDefault="00421BF5">
            <w:pPr>
              <w:ind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</w:tc>
      </w:tr>
    </w:tbl>
    <w:p w14:paraId="614C040F" w14:textId="77777777" w:rsidR="00B112F1" w:rsidRDefault="00B112F1">
      <w:pPr>
        <w:ind w:right="629"/>
        <w:rPr>
          <w:sz w:val="18"/>
          <w:szCs w:val="18"/>
        </w:rPr>
      </w:pPr>
    </w:p>
    <w:p w14:paraId="3C44ABC9" w14:textId="77777777" w:rsidR="00B112F1" w:rsidRDefault="00421BF5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Cada criterio será puntuado en una escala de 25 a 100</w:t>
      </w:r>
      <w:r>
        <w:rPr>
          <w:rFonts w:ascii="Calibri" w:eastAsia="Calibri" w:hAnsi="Calibri" w:cs="Calibri"/>
          <w:b/>
          <w:color w:val="0000FF"/>
        </w:rPr>
        <w:t xml:space="preserve"> </w:t>
      </w:r>
      <w:r>
        <w:rPr>
          <w:rFonts w:ascii="Calibri" w:eastAsia="Calibri" w:hAnsi="Calibri" w:cs="Calibri"/>
          <w:b/>
        </w:rPr>
        <w:t xml:space="preserve">de acuerdo al </w:t>
      </w:r>
      <w:r>
        <w:rPr>
          <w:rFonts w:ascii="Calibri" w:eastAsia="Calibri" w:hAnsi="Calibri" w:cs="Calibri"/>
          <w:b/>
        </w:rPr>
        <w:t>siguiente rango de puntuación:</w:t>
      </w:r>
    </w:p>
    <w:tbl>
      <w:tblPr>
        <w:tblStyle w:val="afffff6"/>
        <w:tblW w:w="96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500"/>
        <w:gridCol w:w="6405"/>
      </w:tblGrid>
      <w:tr w:rsidR="00B112F1" w14:paraId="311AD55F" w14:textId="77777777">
        <w:trPr>
          <w:trHeight w:val="463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F0CEC" w14:textId="77777777" w:rsidR="00B112F1" w:rsidRDefault="00421B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Puntaje Total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7779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Categoría</w:t>
            </w:r>
          </w:p>
        </w:tc>
        <w:tc>
          <w:tcPr>
            <w:tcW w:w="6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75092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Valoración General</w:t>
            </w:r>
          </w:p>
        </w:tc>
      </w:tr>
      <w:tr w:rsidR="00B112F1" w14:paraId="036D1EEC" w14:textId="77777777">
        <w:trPr>
          <w:trHeight w:val="93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594D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25 - 49 puntos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DD3A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Insuficiente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D675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proyecto es insuficiente porque no cumple con los estándares esperables, siendo necesario una reformulación completa del proyecto o gran parte de este</w:t>
            </w:r>
            <w:r>
              <w:rPr>
                <w:sz w:val="20"/>
                <w:szCs w:val="20"/>
              </w:rPr>
              <w:t>.</w:t>
            </w:r>
          </w:p>
        </w:tc>
      </w:tr>
      <w:tr w:rsidR="00B112F1" w14:paraId="4D7F2288" w14:textId="77777777">
        <w:trPr>
          <w:trHeight w:val="96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041A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50 - 79 puntos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20E0C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Regular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A978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proyecto se considera regular porque no cumple con la mayoría de los estándares esperables, siendo necesario la realización de ajustes mayores de su formulación.</w:t>
            </w:r>
          </w:p>
        </w:tc>
      </w:tr>
      <w:tr w:rsidR="00B112F1" w14:paraId="40A94DAF" w14:textId="77777777">
        <w:trPr>
          <w:trHeight w:val="97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C8F41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80 - 89 puntos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6DE7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Aceptable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52717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proyecto es aceptable porque cumple </w:t>
            </w:r>
            <w:r>
              <w:rPr>
                <w:sz w:val="20"/>
                <w:szCs w:val="20"/>
              </w:rPr>
              <w:t>en parte con los estándares esperables. Sin embargo, se observan aspectos mejorables y algunas debilidades en la propuesta.</w:t>
            </w:r>
          </w:p>
        </w:tc>
      </w:tr>
      <w:tr w:rsidR="00B112F1" w14:paraId="58E6F371" w14:textId="77777777">
        <w:trPr>
          <w:trHeight w:val="705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6127C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90 - 99 puntos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FF12A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Bueno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DB74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proyecto es una buena propuesta porque alcanza los estándares esperables, si bien hay algunos aspectos a </w:t>
            </w:r>
            <w:r>
              <w:rPr>
                <w:sz w:val="20"/>
                <w:szCs w:val="20"/>
              </w:rPr>
              <w:t>mejorar.</w:t>
            </w:r>
          </w:p>
        </w:tc>
      </w:tr>
      <w:tr w:rsidR="00B112F1" w14:paraId="73DD9E26" w14:textId="77777777">
        <w:trPr>
          <w:trHeight w:val="1020"/>
        </w:trPr>
        <w:tc>
          <w:tcPr>
            <w:tcW w:w="1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0B19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100 puntos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477C6" w14:textId="77777777" w:rsidR="00B112F1" w:rsidRDefault="00421B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Excelente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3E1E3" w14:textId="77777777" w:rsidR="00B112F1" w:rsidRDefault="00421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proyecto es excelente porque no solo cumple con los estándares esperables, sino que además presenta aportes que lo superan significativamente. Por esta razón se considera inmejorable.</w:t>
            </w:r>
          </w:p>
        </w:tc>
      </w:tr>
    </w:tbl>
    <w:p w14:paraId="18090C19" w14:textId="77777777" w:rsidR="00B112F1" w:rsidRDefault="00B112F1">
      <w:pPr>
        <w:ind w:right="629"/>
        <w:rPr>
          <w:rFonts w:ascii="Calibri" w:eastAsia="Calibri" w:hAnsi="Calibri" w:cs="Calibri"/>
          <w:b/>
          <w:sz w:val="18"/>
          <w:szCs w:val="18"/>
        </w:rPr>
      </w:pPr>
    </w:p>
    <w:sectPr w:rsidR="00B112F1">
      <w:footerReference w:type="default" r:id="rId12"/>
      <w:footerReference w:type="first" r:id="rId13"/>
      <w:pgSz w:w="12240" w:h="15840"/>
      <w:pgMar w:top="1418" w:right="1332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49DF1" w14:textId="77777777" w:rsidR="00421BF5" w:rsidRDefault="00421BF5">
      <w:pPr>
        <w:spacing w:line="240" w:lineRule="auto"/>
      </w:pPr>
      <w:r>
        <w:separator/>
      </w:r>
    </w:p>
  </w:endnote>
  <w:endnote w:type="continuationSeparator" w:id="0">
    <w:p w14:paraId="042D8358" w14:textId="77777777" w:rsidR="00421BF5" w:rsidRDefault="00421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0DBF2" w14:textId="566D8FD8" w:rsidR="00B112F1" w:rsidRDefault="00421B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639D">
      <w:rPr>
        <w:noProof/>
        <w:color w:val="000000"/>
      </w:rPr>
      <w:t>3</w:t>
    </w:r>
    <w:r>
      <w:rPr>
        <w:color w:val="000000"/>
      </w:rPr>
      <w:fldChar w:fldCharType="end"/>
    </w:r>
  </w:p>
  <w:p w14:paraId="13C2A20B" w14:textId="77777777" w:rsidR="00B112F1" w:rsidRDefault="00B112F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24010" w14:textId="77777777" w:rsidR="00B112F1" w:rsidRDefault="00B112F1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fffff7"/>
      <w:tblW w:w="8835" w:type="dxa"/>
      <w:tblInd w:w="-345" w:type="dxa"/>
      <w:tblLayout w:type="fixed"/>
      <w:tblLook w:val="0600" w:firstRow="0" w:lastRow="0" w:firstColumn="0" w:lastColumn="0" w:noHBand="1" w:noVBand="1"/>
    </w:tblPr>
    <w:tblGrid>
      <w:gridCol w:w="2945"/>
      <w:gridCol w:w="2945"/>
      <w:gridCol w:w="2945"/>
    </w:tblGrid>
    <w:tr w:rsidR="00B112F1" w14:paraId="5C4F5F22" w14:textId="77777777">
      <w:trPr>
        <w:trHeight w:val="300"/>
      </w:trPr>
      <w:tc>
        <w:tcPr>
          <w:tcW w:w="2945" w:type="dxa"/>
        </w:tcPr>
        <w:p w14:paraId="11E06115" w14:textId="77777777" w:rsidR="00B112F1" w:rsidRDefault="00B112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15"/>
            <w:rPr>
              <w:color w:val="000000"/>
            </w:rPr>
          </w:pPr>
        </w:p>
      </w:tc>
      <w:tc>
        <w:tcPr>
          <w:tcW w:w="2945" w:type="dxa"/>
        </w:tcPr>
        <w:p w14:paraId="67F9301A" w14:textId="77777777" w:rsidR="00B112F1" w:rsidRDefault="00B112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2945" w:type="dxa"/>
        </w:tcPr>
        <w:p w14:paraId="5DB74E9A" w14:textId="77777777" w:rsidR="00B112F1" w:rsidRDefault="00B112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-115"/>
            <w:jc w:val="right"/>
            <w:rPr>
              <w:color w:val="000000"/>
            </w:rPr>
          </w:pPr>
        </w:p>
      </w:tc>
    </w:tr>
  </w:tbl>
  <w:p w14:paraId="6C01787C" w14:textId="77777777" w:rsidR="00B112F1" w:rsidRDefault="00B112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7F0B0" w14:textId="243ACCDE" w:rsidR="00B112F1" w:rsidRDefault="00421BF5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7639D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8AB8" w14:textId="77777777" w:rsidR="00B112F1" w:rsidRDefault="00B112F1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fffff8"/>
      <w:tblW w:w="12990" w:type="dxa"/>
      <w:tblInd w:w="-345" w:type="dxa"/>
      <w:tblLayout w:type="fixed"/>
      <w:tblLook w:val="0600" w:firstRow="0" w:lastRow="0" w:firstColumn="0" w:lastColumn="0" w:noHBand="1" w:noVBand="1"/>
    </w:tblPr>
    <w:tblGrid>
      <w:gridCol w:w="4330"/>
      <w:gridCol w:w="4330"/>
      <w:gridCol w:w="4330"/>
    </w:tblGrid>
    <w:tr w:rsidR="00B112F1" w14:paraId="6903AF86" w14:textId="77777777">
      <w:trPr>
        <w:trHeight w:val="300"/>
      </w:trPr>
      <w:tc>
        <w:tcPr>
          <w:tcW w:w="4330" w:type="dxa"/>
        </w:tcPr>
        <w:p w14:paraId="7D3F8FA7" w14:textId="77777777" w:rsidR="00B112F1" w:rsidRDefault="00B112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15"/>
            <w:rPr>
              <w:color w:val="000000"/>
            </w:rPr>
          </w:pPr>
        </w:p>
      </w:tc>
      <w:tc>
        <w:tcPr>
          <w:tcW w:w="4330" w:type="dxa"/>
        </w:tcPr>
        <w:p w14:paraId="0A76FF92" w14:textId="77777777" w:rsidR="00B112F1" w:rsidRDefault="00B112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4330" w:type="dxa"/>
        </w:tcPr>
        <w:p w14:paraId="123727EF" w14:textId="77777777" w:rsidR="00B112F1" w:rsidRDefault="00B112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-115"/>
            <w:jc w:val="right"/>
            <w:rPr>
              <w:color w:val="000000"/>
            </w:rPr>
          </w:pPr>
        </w:p>
      </w:tc>
    </w:tr>
  </w:tbl>
  <w:p w14:paraId="4D718E42" w14:textId="77777777" w:rsidR="00B112F1" w:rsidRDefault="00B112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5EA0A" w14:textId="77777777" w:rsidR="00421BF5" w:rsidRDefault="00421BF5">
      <w:pPr>
        <w:spacing w:line="240" w:lineRule="auto"/>
      </w:pPr>
      <w:r>
        <w:separator/>
      </w:r>
    </w:p>
  </w:footnote>
  <w:footnote w:type="continuationSeparator" w:id="0">
    <w:p w14:paraId="333A366B" w14:textId="77777777" w:rsidR="00421BF5" w:rsidRDefault="00421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4990D" w14:textId="77777777" w:rsidR="00B112F1" w:rsidRDefault="00421BF5">
    <w:pPr>
      <w:pBdr>
        <w:top w:val="nil"/>
        <w:left w:val="nil"/>
        <w:bottom w:val="nil"/>
        <w:right w:val="nil"/>
        <w:between w:val="nil"/>
      </w:pBdr>
      <w:tabs>
        <w:tab w:val="left" w:pos="6785"/>
      </w:tabs>
      <w:spacing w:line="240" w:lineRule="auto"/>
    </w:pPr>
    <w:r>
      <w:rPr>
        <w:color w:val="000000"/>
      </w:rPr>
      <w:t xml:space="preserve">                </w: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33E0EDAB" wp14:editId="570A9402">
          <wp:simplePos x="0" y="0"/>
          <wp:positionH relativeFrom="column">
            <wp:posOffset>-60866</wp:posOffset>
          </wp:positionH>
          <wp:positionV relativeFrom="paragraph">
            <wp:posOffset>-407678</wp:posOffset>
          </wp:positionV>
          <wp:extent cx="776176" cy="839972"/>
          <wp:effectExtent l="0" t="0" r="0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76" cy="8399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2870C" w14:textId="77777777" w:rsidR="00B112F1" w:rsidRDefault="00421B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800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4BDCF73A" wp14:editId="7705587D">
          <wp:simplePos x="0" y="0"/>
          <wp:positionH relativeFrom="column">
            <wp:posOffset>4255770</wp:posOffset>
          </wp:positionH>
          <wp:positionV relativeFrom="paragraph">
            <wp:posOffset>-81262</wp:posOffset>
          </wp:positionV>
          <wp:extent cx="1883391" cy="532130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3391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2320AD3F" wp14:editId="37A30ADA">
          <wp:simplePos x="0" y="0"/>
          <wp:positionH relativeFrom="column">
            <wp:posOffset>2850079</wp:posOffset>
          </wp:positionH>
          <wp:positionV relativeFrom="paragraph">
            <wp:posOffset>-135687</wp:posOffset>
          </wp:positionV>
          <wp:extent cx="1323833" cy="532130"/>
          <wp:effectExtent l="0" t="0" r="0" b="0"/>
          <wp:wrapNone/>
          <wp:docPr id="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833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04E4132F" wp14:editId="3CC09837">
          <wp:simplePos x="0" y="0"/>
          <wp:positionH relativeFrom="column">
            <wp:posOffset>27495</wp:posOffset>
          </wp:positionH>
          <wp:positionV relativeFrom="paragraph">
            <wp:posOffset>-204465</wp:posOffset>
          </wp:positionV>
          <wp:extent cx="660378" cy="703580"/>
          <wp:effectExtent l="0" t="0" r="0" b="0"/>
          <wp:wrapNone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378" cy="703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63965F" w14:textId="77777777" w:rsidR="00B112F1" w:rsidRDefault="00B112F1">
    <w:pP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1AAF"/>
    <w:multiLevelType w:val="multilevel"/>
    <w:tmpl w:val="C450C4A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C76F5"/>
    <w:multiLevelType w:val="multilevel"/>
    <w:tmpl w:val="D344820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25DA9"/>
    <w:multiLevelType w:val="multilevel"/>
    <w:tmpl w:val="EF86ACD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06736D"/>
    <w:multiLevelType w:val="multilevel"/>
    <w:tmpl w:val="EC54F4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433E17"/>
    <w:multiLevelType w:val="multilevel"/>
    <w:tmpl w:val="7B9ECBB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DD87525"/>
    <w:multiLevelType w:val="multilevel"/>
    <w:tmpl w:val="97E0F4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F1"/>
    <w:rsid w:val="00421BF5"/>
    <w:rsid w:val="007E3DD8"/>
    <w:rsid w:val="00A7639D"/>
    <w:rsid w:val="00B112F1"/>
    <w:rsid w:val="00C5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010B"/>
  <w15:docId w15:val="{8B730569-7B92-45A6-8FD2-B815840B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45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613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3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336"/>
    <w:rPr>
      <w:rFonts w:ascii="Arial" w:eastAsia="Arial" w:hAnsi="Arial" w:cs="Arial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3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336"/>
    <w:rPr>
      <w:rFonts w:ascii="Arial" w:eastAsia="Arial" w:hAnsi="Arial" w:cs="Arial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3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336"/>
    <w:rPr>
      <w:rFonts w:ascii="Segoe UI" w:eastAsia="Arial" w:hAnsi="Segoe UI" w:cs="Segoe UI"/>
      <w:sz w:val="18"/>
      <w:szCs w:val="18"/>
      <w:lang w:eastAsia="es-CL"/>
    </w:rPr>
  </w:style>
  <w:style w:type="character" w:styleId="Hipervnculo">
    <w:name w:val="Hyperlink"/>
    <w:basedOn w:val="Fuentedeprrafopredeter"/>
    <w:uiPriority w:val="99"/>
    <w:unhideWhenUsed/>
    <w:rsid w:val="003B059E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85ED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EDE"/>
  </w:style>
  <w:style w:type="paragraph" w:styleId="Piedepgina">
    <w:name w:val="footer"/>
    <w:basedOn w:val="Normal"/>
    <w:link w:val="PiedepginaCar"/>
    <w:uiPriority w:val="99"/>
    <w:unhideWhenUsed/>
    <w:rsid w:val="00C85ED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EDE"/>
  </w:style>
  <w:style w:type="paragraph" w:styleId="Textonotapie">
    <w:name w:val="footnote text"/>
    <w:basedOn w:val="Normal"/>
    <w:link w:val="TextonotapieCar"/>
    <w:uiPriority w:val="99"/>
    <w:semiHidden/>
    <w:unhideWhenUsed/>
    <w:rsid w:val="00383C6F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3C6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3C6F"/>
    <w:rPr>
      <w:vertAlign w:val="superscript"/>
    </w:rPr>
  </w:style>
  <w:style w:type="paragraph" w:styleId="Revisin">
    <w:name w:val="Revision"/>
    <w:hidden/>
    <w:uiPriority w:val="99"/>
    <w:semiHidden/>
    <w:rsid w:val="00480B22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E02D7C"/>
    <w:pPr>
      <w:ind w:left="720"/>
      <w:contextualSpacing/>
    </w:pPr>
  </w:style>
  <w:style w:type="table" w:customStyle="1" w:styleId="2">
    <w:name w:val="2"/>
    <w:basedOn w:val="TableNormal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uiPriority w:val="1"/>
    <w:qFormat/>
    <w:rsid w:val="00BA3D54"/>
    <w:pPr>
      <w:spacing w:line="240" w:lineRule="auto"/>
    </w:pPr>
  </w:style>
  <w:style w:type="table" w:styleId="Tablaconcuadrcula">
    <w:name w:val="Table Grid"/>
    <w:basedOn w:val="Tablanormal"/>
    <w:uiPriority w:val="59"/>
    <w:rsid w:val="004F409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7B11"/>
    <w:rPr>
      <w:color w:val="605E5C"/>
      <w:shd w:val="clear" w:color="auto" w:fill="E1DFDD"/>
    </w:rPr>
  </w:style>
  <w:style w:type="table" w:customStyle="1" w:styleId="a">
    <w:basedOn w:val="Tabla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NormalTable0">
    <w:name w:val="Normal Table0"/>
    <w:rsid w:val="00C32FF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0BE4"/>
    <w:pPr>
      <w:spacing w:line="240" w:lineRule="auto"/>
    </w:pPr>
    <w:rPr>
      <w:lang w:val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b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e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C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2260"/>
    <w:rPr>
      <w:color w:val="605E5C"/>
      <w:shd w:val="clear" w:color="auto" w:fill="E1DFDD"/>
    </w:r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0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u4MjvmUrpgUWupWGfSPIbCVdQ==">CgMxLjAyDmguOG15Y2p0Y3ZhY29uMg5oLmdwMWk1MjlpZXFnbTIOaC53aHR5bm52bDV5MjQyDmguczhuaGFqeWF0ZHVzMg5oLnEzZ2gyZGw0YXk0eTIOaC5yZjU0bHQ3c29nMXoyDmguMnJwbzhyNHptNmY2MgloLjN6bnlzaDcyDmguZTJ4YnN6N2d0eHloMg5oLm95cHUxMGFpNnFvajIOaC5waHJsc2l0dzIzaTcyDmgua242ZWRpb3JsNnFsMg5oLmtuNmVkaW9ybDZxbDgAciExTDlwUGhMa0JfdnVCWXJBUVFwSTNlQmFYTTFTMlFRL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805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SDMKcorps</dc:creator>
  <cp:lastModifiedBy>DGVM</cp:lastModifiedBy>
  <cp:revision>3</cp:revision>
  <dcterms:created xsi:type="dcterms:W3CDTF">2023-10-26T15:04:00Z</dcterms:created>
  <dcterms:modified xsi:type="dcterms:W3CDTF">2024-01-15T15:58:00Z</dcterms:modified>
</cp:coreProperties>
</file>